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4A8" w:rsidRDefault="005F43B1" w:rsidP="003A54A8">
      <w:pPr>
        <w:wordWrap w:val="0"/>
        <w:ind w:firstLineChars="100" w:firstLine="210"/>
        <w:jc w:val="right"/>
      </w:pPr>
      <w:r>
        <w:rPr>
          <w:rFonts w:hint="eastAsia"/>
        </w:rPr>
        <w:t>令和２年４</w:t>
      </w:r>
      <w:r w:rsidR="003A54A8">
        <w:rPr>
          <w:rFonts w:hint="eastAsia"/>
        </w:rPr>
        <w:t>月</w:t>
      </w:r>
      <w:r w:rsidR="00ED1F79">
        <w:rPr>
          <w:rFonts w:hint="eastAsia"/>
        </w:rPr>
        <w:t>８</w:t>
      </w:r>
      <w:bookmarkStart w:id="0" w:name="_GoBack"/>
      <w:bookmarkEnd w:id="0"/>
      <w:r w:rsidR="003A54A8">
        <w:rPr>
          <w:rFonts w:hint="eastAsia"/>
        </w:rPr>
        <w:t xml:space="preserve">日　</w:t>
      </w:r>
    </w:p>
    <w:p w:rsidR="003A54A8" w:rsidRDefault="003A54A8" w:rsidP="00A145A3">
      <w:pPr>
        <w:ind w:firstLineChars="100" w:firstLine="210"/>
      </w:pPr>
      <w:r>
        <w:rPr>
          <w:rFonts w:hint="eastAsia"/>
        </w:rPr>
        <w:t>保護者の皆様</w:t>
      </w:r>
    </w:p>
    <w:p w:rsidR="0030035D" w:rsidRDefault="0030035D" w:rsidP="003A54A8">
      <w:pPr>
        <w:wordWrap w:val="0"/>
        <w:ind w:firstLineChars="100" w:firstLine="210"/>
        <w:jc w:val="right"/>
      </w:pPr>
      <w:r>
        <w:rPr>
          <w:rFonts w:hint="eastAsia"/>
        </w:rPr>
        <w:t>日野市立日野第一中学校</w:t>
      </w:r>
    </w:p>
    <w:p w:rsidR="003A54A8" w:rsidRDefault="0030035D" w:rsidP="0030035D">
      <w:pPr>
        <w:ind w:firstLineChars="100" w:firstLine="210"/>
        <w:jc w:val="right"/>
      </w:pPr>
      <w:r>
        <w:rPr>
          <w:rFonts w:hint="eastAsia"/>
        </w:rPr>
        <w:t>校　長　高　橋　清　吾</w:t>
      </w:r>
      <w:r w:rsidR="003A54A8">
        <w:rPr>
          <w:rFonts w:hint="eastAsia"/>
        </w:rPr>
        <w:t xml:space="preserve">　</w:t>
      </w:r>
    </w:p>
    <w:p w:rsidR="003A54A8" w:rsidRPr="003A54A8" w:rsidRDefault="003A54A8" w:rsidP="00A145A3">
      <w:pPr>
        <w:ind w:firstLineChars="100" w:firstLine="210"/>
      </w:pPr>
    </w:p>
    <w:p w:rsidR="0081107F" w:rsidRDefault="00C2609D" w:rsidP="003A54A8">
      <w:pPr>
        <w:jc w:val="center"/>
      </w:pPr>
      <w:r>
        <w:rPr>
          <w:rFonts w:hint="eastAsia"/>
        </w:rPr>
        <w:t>緊急事態宣言発令に伴う</w:t>
      </w:r>
      <w:r w:rsidR="00D4532C">
        <w:rPr>
          <w:rFonts w:hint="eastAsia"/>
        </w:rPr>
        <w:t>学校における</w:t>
      </w:r>
      <w:r w:rsidR="0030035D">
        <w:rPr>
          <w:rFonts w:hint="eastAsia"/>
        </w:rPr>
        <w:t>対応</w:t>
      </w:r>
      <w:r w:rsidR="00D4532C">
        <w:rPr>
          <w:rFonts w:hint="eastAsia"/>
        </w:rPr>
        <w:t>について</w:t>
      </w:r>
    </w:p>
    <w:p w:rsidR="00A145A3" w:rsidRPr="00D4532C" w:rsidRDefault="00A145A3"/>
    <w:p w:rsidR="0023138B" w:rsidRDefault="00A145A3">
      <w:r>
        <w:rPr>
          <w:rFonts w:hint="eastAsia"/>
        </w:rPr>
        <w:t xml:space="preserve">　</w:t>
      </w:r>
      <w:r w:rsidR="00ED1F79">
        <w:rPr>
          <w:rFonts w:hint="eastAsia"/>
        </w:rPr>
        <w:t>政府の</w:t>
      </w:r>
      <w:r>
        <w:rPr>
          <w:rFonts w:hint="eastAsia"/>
        </w:rPr>
        <w:t>緊急事態宣言</w:t>
      </w:r>
      <w:r w:rsidR="0030035D">
        <w:rPr>
          <w:rFonts w:hint="eastAsia"/>
        </w:rPr>
        <w:t>を受けて、</w:t>
      </w:r>
      <w:r w:rsidR="001D0F21">
        <w:rPr>
          <w:rFonts w:hint="eastAsia"/>
        </w:rPr>
        <w:t>臨時休業</w:t>
      </w:r>
      <w:r w:rsidR="0023138B">
        <w:rPr>
          <w:rFonts w:hint="eastAsia"/>
        </w:rPr>
        <w:t>期間中の</w:t>
      </w:r>
      <w:r w:rsidR="00164115" w:rsidRPr="002D1241">
        <w:rPr>
          <w:rFonts w:hint="eastAsia"/>
          <w:b/>
          <w:u w:val="single"/>
        </w:rPr>
        <w:t>「わくわくのがっこう」と「わくわくランチ」の実施を見合わせることにいたしま</w:t>
      </w:r>
      <w:r w:rsidR="0023138B" w:rsidRPr="002D1241">
        <w:rPr>
          <w:rFonts w:hint="eastAsia"/>
          <w:b/>
          <w:u w:val="single"/>
        </w:rPr>
        <w:t>す</w:t>
      </w:r>
      <w:r w:rsidR="0023138B">
        <w:rPr>
          <w:rFonts w:hint="eastAsia"/>
        </w:rPr>
        <w:t>。</w:t>
      </w:r>
    </w:p>
    <w:p w:rsidR="0049495B" w:rsidRPr="0023138B" w:rsidRDefault="0049495B" w:rsidP="0030035D">
      <w:r>
        <w:rPr>
          <w:rFonts w:hint="eastAsia"/>
        </w:rPr>
        <w:t xml:space="preserve">　</w:t>
      </w:r>
      <w:r w:rsidR="00474073">
        <w:rPr>
          <w:rFonts w:hint="eastAsia"/>
        </w:rPr>
        <w:t>保護者の皆様におかれましては臨時休業期間中、各ご</w:t>
      </w:r>
      <w:r w:rsidR="0023138B" w:rsidRPr="0023138B">
        <w:rPr>
          <w:rFonts w:hint="eastAsia"/>
        </w:rPr>
        <w:t>家庭において、新型コロナウイルス感染症の感染予防・感染拡大防止に努めていただきますようお願いします。</w:t>
      </w:r>
    </w:p>
    <w:p w:rsidR="002D1241" w:rsidRDefault="002755D7" w:rsidP="002D1241">
      <w:pPr>
        <w:ind w:left="424" w:hangingChars="202" w:hanging="424"/>
        <w:jc w:val="left"/>
      </w:pPr>
      <w:r>
        <w:rPr>
          <w:rFonts w:hint="eastAsia"/>
        </w:rPr>
        <w:t xml:space="preserve">　</w:t>
      </w:r>
      <w:r w:rsidR="002D1241">
        <w:rPr>
          <w:rFonts w:hint="eastAsia"/>
        </w:rPr>
        <w:t>ただし</w:t>
      </w:r>
      <w:r w:rsidR="00054AE8">
        <w:rPr>
          <w:rFonts w:hint="eastAsia"/>
        </w:rPr>
        <w:t>保護者の仕事や疾病等、その他</w:t>
      </w:r>
      <w:r w:rsidR="00054AE8" w:rsidRPr="002D1241">
        <w:rPr>
          <w:rFonts w:hint="eastAsia"/>
          <w:b/>
          <w:u w:val="single"/>
        </w:rPr>
        <w:t>ご家庭の状況により、子供たちが自宅で過ごすことに不安や</w:t>
      </w:r>
    </w:p>
    <w:p w:rsidR="002755D7" w:rsidRDefault="00054AE8" w:rsidP="002D1241">
      <w:pPr>
        <w:ind w:left="426" w:hangingChars="202" w:hanging="426"/>
        <w:jc w:val="left"/>
      </w:pPr>
      <w:r w:rsidRPr="002D1241">
        <w:rPr>
          <w:rFonts w:hint="eastAsia"/>
          <w:b/>
          <w:u w:val="single"/>
        </w:rPr>
        <w:t>困難を感じている場合</w:t>
      </w:r>
      <w:r w:rsidR="002D1241" w:rsidRPr="002D1241">
        <w:rPr>
          <w:rFonts w:hint="eastAsia"/>
          <w:b/>
          <w:u w:val="single"/>
        </w:rPr>
        <w:t>には個別にご相談</w:t>
      </w:r>
      <w:r w:rsidR="002D1241">
        <w:rPr>
          <w:rFonts w:hint="eastAsia"/>
        </w:rPr>
        <w:t>ください。</w:t>
      </w:r>
    </w:p>
    <w:p w:rsidR="002D1241" w:rsidRDefault="002D1241" w:rsidP="002755D7">
      <w:pPr>
        <w:ind w:left="630" w:hangingChars="300" w:hanging="630"/>
      </w:pPr>
      <w:r>
        <w:rPr>
          <w:rFonts w:hint="eastAsia"/>
        </w:rPr>
        <w:t>＊</w:t>
      </w:r>
      <w:r w:rsidR="0019581F">
        <w:rPr>
          <w:rFonts w:hint="eastAsia"/>
        </w:rPr>
        <w:t>学校を居場所として</w:t>
      </w:r>
      <w:r w:rsidR="0019581F" w:rsidRPr="0019581F">
        <w:rPr>
          <w:rFonts w:hint="eastAsia"/>
        </w:rPr>
        <w:t>利用される場合は、お子様の体温を測定し健康観察を十分に行ったうえで、健康</w:t>
      </w:r>
    </w:p>
    <w:p w:rsidR="0019581F" w:rsidRDefault="0019581F" w:rsidP="002D1241">
      <w:pPr>
        <w:ind w:leftChars="100" w:left="630" w:hangingChars="200" w:hanging="420"/>
      </w:pPr>
      <w:r w:rsidRPr="0019581F">
        <w:rPr>
          <w:rFonts w:hint="eastAsia"/>
        </w:rPr>
        <w:t>観察カードを学校にご提出ください。</w:t>
      </w:r>
    </w:p>
    <w:p w:rsidR="0019581F" w:rsidRDefault="0019581F" w:rsidP="002755D7">
      <w:pPr>
        <w:ind w:left="630" w:hangingChars="300" w:hanging="630"/>
      </w:pPr>
    </w:p>
    <w:p w:rsidR="002755D7" w:rsidRDefault="00ED1F79" w:rsidP="00ED1F79">
      <w:pPr>
        <w:ind w:leftChars="100" w:left="630" w:hangingChars="200" w:hanging="420"/>
      </w:pPr>
      <w:r>
        <w:rPr>
          <w:rFonts w:hint="eastAsia"/>
        </w:rPr>
        <w:t>＜</w:t>
      </w:r>
      <w:r w:rsidR="002755D7">
        <w:rPr>
          <w:rFonts w:hint="eastAsia"/>
        </w:rPr>
        <w:t>登校日について</w:t>
      </w:r>
      <w:r>
        <w:rPr>
          <w:rFonts w:hint="eastAsia"/>
        </w:rPr>
        <w:t>＞</w:t>
      </w:r>
    </w:p>
    <w:p w:rsidR="002755D7" w:rsidRDefault="002755D7" w:rsidP="002755D7">
      <w:pPr>
        <w:ind w:left="630" w:hangingChars="300" w:hanging="630"/>
      </w:pPr>
      <w:r>
        <w:rPr>
          <w:rFonts w:hint="eastAsia"/>
        </w:rPr>
        <w:t>（１）</w:t>
      </w:r>
      <w:r w:rsidRPr="00D4126E">
        <w:rPr>
          <w:rFonts w:hint="eastAsia"/>
          <w:b/>
          <w:u w:val="single"/>
        </w:rPr>
        <w:t>臨時休業期間中</w:t>
      </w:r>
      <w:r w:rsidR="0030035D">
        <w:rPr>
          <w:rFonts w:hint="eastAsia"/>
          <w:b/>
          <w:u w:val="single"/>
        </w:rPr>
        <w:t>の</w:t>
      </w:r>
      <w:r w:rsidR="000F23B5" w:rsidRPr="00D4126E">
        <w:rPr>
          <w:rFonts w:hint="eastAsia"/>
          <w:b/>
          <w:u w:val="single"/>
        </w:rPr>
        <w:t>、</w:t>
      </w:r>
      <w:r w:rsidR="00095E6F">
        <w:rPr>
          <w:rFonts w:hint="eastAsia"/>
          <w:b/>
          <w:u w:val="single"/>
        </w:rPr>
        <w:t>登校日はありません</w:t>
      </w:r>
      <w:r w:rsidRPr="0030035D">
        <w:rPr>
          <w:rFonts w:hint="eastAsia"/>
          <w:b/>
          <w:u w:val="single"/>
        </w:rPr>
        <w:t>。</w:t>
      </w:r>
      <w:r w:rsidR="0030035D" w:rsidRPr="0030035D">
        <w:rPr>
          <w:rFonts w:hint="eastAsia"/>
          <w:b/>
          <w:u w:val="single"/>
        </w:rPr>
        <w:t>（以前お伝えした登校日はなくなります</w:t>
      </w:r>
      <w:r w:rsidR="0030035D" w:rsidRPr="0030035D">
        <w:rPr>
          <w:rFonts w:hint="eastAsia"/>
          <w:b/>
        </w:rPr>
        <w:t>。）</w:t>
      </w:r>
    </w:p>
    <w:p w:rsidR="002755D7" w:rsidRDefault="0019581F" w:rsidP="002755D7">
      <w:pPr>
        <w:ind w:left="630" w:hangingChars="300" w:hanging="630"/>
      </w:pPr>
      <w:r>
        <w:rPr>
          <w:rFonts w:hint="eastAsia"/>
        </w:rPr>
        <w:t>（２）学校</w:t>
      </w:r>
      <w:r w:rsidR="000F23B5">
        <w:rPr>
          <w:rFonts w:hint="eastAsia"/>
        </w:rPr>
        <w:t>から</w:t>
      </w:r>
      <w:r w:rsidR="000F23B5" w:rsidRPr="002D1241">
        <w:rPr>
          <w:rFonts w:hint="eastAsia"/>
          <w:b/>
          <w:u w:val="single"/>
        </w:rPr>
        <w:t>担任等が</w:t>
      </w:r>
      <w:r w:rsidR="00C072BB" w:rsidRPr="002D1241">
        <w:rPr>
          <w:rFonts w:hint="eastAsia"/>
          <w:b/>
          <w:u w:val="single"/>
        </w:rPr>
        <w:t>日時</w:t>
      </w:r>
      <w:r w:rsidRPr="002D1241">
        <w:rPr>
          <w:rFonts w:hint="eastAsia"/>
          <w:b/>
          <w:u w:val="single"/>
        </w:rPr>
        <w:t>を決めてご家庭に電話</w:t>
      </w:r>
      <w:r>
        <w:rPr>
          <w:rFonts w:hint="eastAsia"/>
        </w:rPr>
        <w:t>をかけさせていただきます。</w:t>
      </w:r>
    </w:p>
    <w:p w:rsidR="000F23B5" w:rsidRDefault="000F23B5" w:rsidP="002755D7">
      <w:pPr>
        <w:ind w:left="630" w:hangingChars="300" w:hanging="630"/>
      </w:pPr>
      <w:r>
        <w:rPr>
          <w:rFonts w:hint="eastAsia"/>
        </w:rPr>
        <w:t>（３）</w:t>
      </w:r>
      <w:r w:rsidRPr="002D1241">
        <w:rPr>
          <w:rFonts w:hint="eastAsia"/>
          <w:b/>
          <w:u w:val="single"/>
        </w:rPr>
        <w:t>子供たちの生活の様子を</w:t>
      </w:r>
      <w:r w:rsidR="00915D77" w:rsidRPr="002D1241">
        <w:rPr>
          <w:rFonts w:hint="eastAsia"/>
          <w:b/>
          <w:u w:val="single"/>
        </w:rPr>
        <w:t>うかがったり、困っていることについての相談に応じたりします</w:t>
      </w:r>
      <w:r>
        <w:rPr>
          <w:rFonts w:hint="eastAsia"/>
        </w:rPr>
        <w:t>。</w:t>
      </w:r>
    </w:p>
    <w:p w:rsidR="0019581F" w:rsidRPr="0019581F" w:rsidRDefault="0019581F" w:rsidP="002755D7">
      <w:pPr>
        <w:ind w:left="630" w:hangingChars="300" w:hanging="630"/>
      </w:pPr>
      <w:r>
        <w:rPr>
          <w:rFonts w:hint="eastAsia"/>
        </w:rPr>
        <w:t>（</w:t>
      </w:r>
      <w:r w:rsidR="000F23B5">
        <w:rPr>
          <w:rFonts w:hint="eastAsia"/>
        </w:rPr>
        <w:t>４</w:t>
      </w:r>
      <w:r w:rsidR="00C072BB">
        <w:rPr>
          <w:rFonts w:hint="eastAsia"/>
        </w:rPr>
        <w:t>）あらかじめ日時</w:t>
      </w:r>
      <w:r>
        <w:rPr>
          <w:rFonts w:hint="eastAsia"/>
        </w:rPr>
        <w:t>を決めた上で家庭訪問をさせていただく場合もあります</w:t>
      </w:r>
      <w:r w:rsidR="00915D77">
        <w:rPr>
          <w:rFonts w:hint="eastAsia"/>
        </w:rPr>
        <w:t>。</w:t>
      </w:r>
    </w:p>
    <w:p w:rsidR="0049495B" w:rsidRDefault="0049495B"/>
    <w:p w:rsidR="0049495B" w:rsidRDefault="00ED1F79" w:rsidP="00ED1F79">
      <w:pPr>
        <w:ind w:firstLineChars="100" w:firstLine="210"/>
      </w:pPr>
      <w:r>
        <w:rPr>
          <w:rFonts w:hint="eastAsia"/>
        </w:rPr>
        <w:t>＜</w:t>
      </w:r>
      <w:r w:rsidR="00915D77">
        <w:rPr>
          <w:rFonts w:hint="eastAsia"/>
        </w:rPr>
        <w:t>臨時休業</w:t>
      </w:r>
      <w:r w:rsidR="00CA3D69">
        <w:rPr>
          <w:rFonts w:hint="eastAsia"/>
        </w:rPr>
        <w:t>中の生活について</w:t>
      </w:r>
      <w:r>
        <w:rPr>
          <w:rFonts w:hint="eastAsia"/>
        </w:rPr>
        <w:t>＞</w:t>
      </w:r>
    </w:p>
    <w:p w:rsidR="00054AE8" w:rsidRDefault="00CA3D69" w:rsidP="00CA3D69">
      <w:pPr>
        <w:ind w:left="630" w:hangingChars="300" w:hanging="630"/>
      </w:pPr>
      <w:r>
        <w:rPr>
          <w:rFonts w:hint="eastAsia"/>
        </w:rPr>
        <w:t>（１）</w:t>
      </w:r>
      <w:r w:rsidR="00915D77">
        <w:rPr>
          <w:rFonts w:hint="eastAsia"/>
        </w:rPr>
        <w:t>十分な睡眠や栄養バランスのとれた食事を心がけ、ジョギング等の適度な運動を心掛ける。</w:t>
      </w:r>
    </w:p>
    <w:p w:rsidR="00915D77" w:rsidRDefault="00915D77" w:rsidP="00CA3D69">
      <w:pPr>
        <w:ind w:left="630" w:hangingChars="300" w:hanging="630"/>
      </w:pPr>
      <w:r>
        <w:rPr>
          <w:rFonts w:hint="eastAsia"/>
        </w:rPr>
        <w:t>（２）不要不急の外出を控え、自宅等で過ごすようにする。</w:t>
      </w:r>
    </w:p>
    <w:p w:rsidR="00CA3D69" w:rsidRDefault="00915D77" w:rsidP="00095E6F">
      <w:pPr>
        <w:ind w:left="630" w:hangingChars="300" w:hanging="630"/>
      </w:pPr>
      <w:r>
        <w:rPr>
          <w:rFonts w:hint="eastAsia"/>
        </w:rPr>
        <w:t>（３</w:t>
      </w:r>
      <w:r w:rsidR="00054AE8">
        <w:rPr>
          <w:rFonts w:hint="eastAsia"/>
        </w:rPr>
        <w:t>）</w:t>
      </w:r>
      <w:r w:rsidR="00636299">
        <w:rPr>
          <w:rFonts w:hint="eastAsia"/>
        </w:rPr>
        <w:t>一人一人のまなびについては、一中</w:t>
      </w:r>
      <w:r w:rsidR="00CA3D69">
        <w:rPr>
          <w:rFonts w:hint="eastAsia"/>
        </w:rPr>
        <w:t>ホームページ</w:t>
      </w:r>
      <w:r w:rsidR="00054AE8">
        <w:rPr>
          <w:rFonts w:hint="eastAsia"/>
        </w:rPr>
        <w:t>等</w:t>
      </w:r>
      <w:r w:rsidR="00CA3D69">
        <w:rPr>
          <w:rFonts w:hint="eastAsia"/>
        </w:rPr>
        <w:t>で</w:t>
      </w:r>
      <w:r w:rsidR="00054AE8">
        <w:rPr>
          <w:rFonts w:hint="eastAsia"/>
        </w:rPr>
        <w:t>まなびの内容</w:t>
      </w:r>
      <w:r w:rsidR="00CA3D69">
        <w:rPr>
          <w:rFonts w:hint="eastAsia"/>
        </w:rPr>
        <w:t>や学習の進め方などをお知らせします。</w:t>
      </w:r>
    </w:p>
    <w:tbl>
      <w:tblPr>
        <w:tblStyle w:val="a3"/>
        <w:tblW w:w="0" w:type="auto"/>
        <w:tblLook w:val="04A0" w:firstRow="1" w:lastRow="0" w:firstColumn="1" w:lastColumn="0" w:noHBand="0" w:noVBand="1"/>
      </w:tblPr>
      <w:tblGrid>
        <w:gridCol w:w="9628"/>
      </w:tblGrid>
      <w:tr w:rsidR="00CA3D69" w:rsidTr="002D1241">
        <w:trPr>
          <w:trHeight w:val="2208"/>
        </w:trPr>
        <w:tc>
          <w:tcPr>
            <w:tcW w:w="9836" w:type="dxa"/>
          </w:tcPr>
          <w:p w:rsidR="008409D4" w:rsidRDefault="008409D4" w:rsidP="008409D4">
            <w:pPr>
              <w:ind w:firstLineChars="100" w:firstLine="210"/>
            </w:pPr>
            <w:r>
              <w:rPr>
                <w:rFonts w:hint="eastAsia"/>
              </w:rPr>
              <w:t>政府から「緊急事態宣言」が出されたことにより、休業期間中の児童・生徒への対応を変更いたしました。急な変更のため、子供たちの生活にご不安を感じておられるご家庭も少なくないと思います。</w:t>
            </w:r>
          </w:p>
          <w:p w:rsidR="008409D4" w:rsidRDefault="008409D4" w:rsidP="008409D4">
            <w:pPr>
              <w:ind w:firstLineChars="100" w:firstLine="210"/>
            </w:pPr>
            <w:r>
              <w:rPr>
                <w:rFonts w:hint="eastAsia"/>
              </w:rPr>
              <w:t>「わくわくランチ」の利用を考えられたご家庭の中で、急に昼食を準備できないご家庭もあると考え、</w:t>
            </w:r>
            <w:r w:rsidRPr="00D4126E">
              <w:rPr>
                <w:rFonts w:hint="eastAsia"/>
                <w:b/>
                <w:u w:val="single"/>
              </w:rPr>
              <w:t>４月</w:t>
            </w:r>
            <w:r w:rsidR="00D4126E" w:rsidRPr="00D4126E">
              <w:rPr>
                <w:rFonts w:hint="eastAsia"/>
                <w:b/>
                <w:u w:val="single"/>
              </w:rPr>
              <w:t>８</w:t>
            </w:r>
            <w:r w:rsidRPr="00D4126E">
              <w:rPr>
                <w:rFonts w:hint="eastAsia"/>
                <w:b/>
                <w:u w:val="single"/>
              </w:rPr>
              <w:t>日</w:t>
            </w:r>
            <w:r w:rsidRPr="00D4126E">
              <w:rPr>
                <w:rFonts w:hint="eastAsia"/>
                <w:b/>
                <w:u w:val="single"/>
              </w:rPr>
              <w:t>(</w:t>
            </w:r>
            <w:r w:rsidR="00D4126E" w:rsidRPr="00D4126E">
              <w:rPr>
                <w:rFonts w:hint="eastAsia"/>
                <w:b/>
                <w:u w:val="single"/>
              </w:rPr>
              <w:t>水</w:t>
            </w:r>
            <w:r w:rsidRPr="00D4126E">
              <w:rPr>
                <w:rFonts w:hint="eastAsia"/>
                <w:b/>
                <w:u w:val="single"/>
              </w:rPr>
              <w:t>)</w:t>
            </w:r>
            <w:r w:rsidRPr="00D4126E">
              <w:rPr>
                <w:rFonts w:hint="eastAsia"/>
                <w:b/>
                <w:u w:val="single"/>
              </w:rPr>
              <w:t>～１０日</w:t>
            </w:r>
            <w:r w:rsidRPr="00D4126E">
              <w:rPr>
                <w:rFonts w:hint="eastAsia"/>
                <w:b/>
                <w:u w:val="single"/>
              </w:rPr>
              <w:t>(</w:t>
            </w:r>
            <w:r w:rsidRPr="00D4126E">
              <w:rPr>
                <w:rFonts w:hint="eastAsia"/>
                <w:b/>
                <w:u w:val="single"/>
              </w:rPr>
              <w:t>金</w:t>
            </w:r>
            <w:r w:rsidRPr="00D4126E">
              <w:rPr>
                <w:rFonts w:hint="eastAsia"/>
                <w:b/>
                <w:u w:val="single"/>
              </w:rPr>
              <w:t>)</w:t>
            </w:r>
            <w:r w:rsidRPr="00D4126E">
              <w:rPr>
                <w:rFonts w:hint="eastAsia"/>
                <w:b/>
                <w:u w:val="single"/>
              </w:rPr>
              <w:t>の期間は、申し込みがなくても、学校で昼食を提供できるよう準備をしています。</w:t>
            </w:r>
            <w:r w:rsidR="00054AE8" w:rsidRPr="00D4126E">
              <w:rPr>
                <w:rFonts w:hint="eastAsia"/>
                <w:b/>
                <w:u w:val="single"/>
              </w:rPr>
              <w:t>４月</w:t>
            </w:r>
            <w:r w:rsidR="00D4126E" w:rsidRPr="00D4126E">
              <w:rPr>
                <w:rFonts w:hint="eastAsia"/>
                <w:b/>
                <w:u w:val="single"/>
              </w:rPr>
              <w:t>８</w:t>
            </w:r>
            <w:r w:rsidR="00054AE8" w:rsidRPr="00D4126E">
              <w:rPr>
                <w:rFonts w:hint="eastAsia"/>
                <w:b/>
                <w:u w:val="single"/>
              </w:rPr>
              <w:t>日</w:t>
            </w:r>
            <w:r w:rsidR="00054AE8" w:rsidRPr="00D4126E">
              <w:rPr>
                <w:rFonts w:hint="eastAsia"/>
                <w:b/>
                <w:u w:val="single"/>
              </w:rPr>
              <w:t>(</w:t>
            </w:r>
            <w:r w:rsidR="00D4126E" w:rsidRPr="00D4126E">
              <w:rPr>
                <w:rFonts w:hint="eastAsia"/>
                <w:b/>
                <w:u w:val="single"/>
              </w:rPr>
              <w:t>水</w:t>
            </w:r>
            <w:r w:rsidR="00054AE8" w:rsidRPr="00D4126E">
              <w:rPr>
                <w:rFonts w:hint="eastAsia"/>
                <w:b/>
                <w:u w:val="single"/>
              </w:rPr>
              <w:t>)</w:t>
            </w:r>
            <w:r w:rsidR="00054AE8" w:rsidRPr="00D4126E">
              <w:rPr>
                <w:rFonts w:hint="eastAsia"/>
                <w:b/>
                <w:u w:val="single"/>
              </w:rPr>
              <w:t>～１０日</w:t>
            </w:r>
            <w:r w:rsidR="00054AE8" w:rsidRPr="00D4126E">
              <w:rPr>
                <w:rFonts w:hint="eastAsia"/>
                <w:b/>
                <w:u w:val="single"/>
              </w:rPr>
              <w:t>(</w:t>
            </w:r>
            <w:r w:rsidR="00054AE8" w:rsidRPr="00D4126E">
              <w:rPr>
                <w:rFonts w:hint="eastAsia"/>
                <w:b/>
                <w:u w:val="single"/>
              </w:rPr>
              <w:t>金</w:t>
            </w:r>
            <w:r w:rsidR="00054AE8" w:rsidRPr="00D4126E">
              <w:rPr>
                <w:rFonts w:hint="eastAsia"/>
                <w:b/>
                <w:u w:val="single"/>
              </w:rPr>
              <w:t>)</w:t>
            </w:r>
            <w:r w:rsidR="00054AE8" w:rsidRPr="00D4126E">
              <w:rPr>
                <w:rFonts w:hint="eastAsia"/>
                <w:b/>
                <w:u w:val="single"/>
              </w:rPr>
              <w:t>の昼食の費用については、</w:t>
            </w:r>
            <w:r w:rsidR="00054AE8" w:rsidRPr="00D4126E">
              <w:rPr>
                <w:rFonts w:hint="eastAsia"/>
                <w:b/>
                <w:u w:val="single"/>
              </w:rPr>
              <w:t>1</w:t>
            </w:r>
            <w:r w:rsidR="00054AE8" w:rsidRPr="00D4126E">
              <w:rPr>
                <w:rFonts w:hint="eastAsia"/>
                <w:b/>
                <w:u w:val="single"/>
              </w:rPr>
              <w:t>食あたりの費用×食数</w:t>
            </w:r>
            <w:r w:rsidR="00054AE8">
              <w:rPr>
                <w:rFonts w:hint="eastAsia"/>
              </w:rPr>
              <w:t>となります。</w:t>
            </w:r>
            <w:r w:rsidR="00724F97">
              <w:rPr>
                <w:rFonts w:hint="eastAsia"/>
              </w:rPr>
              <w:t>（</w:t>
            </w:r>
            <w:r w:rsidR="00724F97" w:rsidRPr="00636299">
              <w:rPr>
                <w:rFonts w:hint="eastAsia"/>
                <w:b/>
                <w:u w:val="single"/>
              </w:rPr>
              <w:t>１食あたり</w:t>
            </w:r>
            <w:r w:rsidR="00724F97" w:rsidRPr="00D4126E">
              <w:rPr>
                <w:rFonts w:hint="eastAsia"/>
                <w:b/>
                <w:u w:val="single"/>
              </w:rPr>
              <w:t>３３０円</w:t>
            </w:r>
            <w:r w:rsidR="00724F97">
              <w:rPr>
                <w:rFonts w:hint="eastAsia"/>
              </w:rPr>
              <w:t>）</w:t>
            </w:r>
          </w:p>
          <w:p w:rsidR="002D1241" w:rsidRDefault="002D1241" w:rsidP="002D1241">
            <w:pPr>
              <w:ind w:left="632" w:hangingChars="300" w:hanging="632"/>
              <w:rPr>
                <w:b/>
                <w:u w:val="single"/>
              </w:rPr>
            </w:pPr>
            <w:r w:rsidRPr="002D1241">
              <w:rPr>
                <w:rFonts w:hint="eastAsia"/>
                <w:b/>
              </w:rPr>
              <w:t>＊</w:t>
            </w:r>
            <w:r>
              <w:rPr>
                <w:rFonts w:hint="eastAsia"/>
                <w:b/>
                <w:u w:val="single"/>
              </w:rPr>
              <w:t>４</w:t>
            </w:r>
            <w:r w:rsidRPr="00D4126E">
              <w:rPr>
                <w:rFonts w:hint="eastAsia"/>
                <w:b/>
                <w:u w:val="single"/>
              </w:rPr>
              <w:t>月１３日</w:t>
            </w:r>
            <w:r w:rsidRPr="00D4126E">
              <w:rPr>
                <w:rFonts w:hint="eastAsia"/>
                <w:b/>
                <w:u w:val="single"/>
              </w:rPr>
              <w:t>(</w:t>
            </w:r>
            <w:r w:rsidRPr="00D4126E">
              <w:rPr>
                <w:rFonts w:hint="eastAsia"/>
                <w:b/>
                <w:u w:val="single"/>
              </w:rPr>
              <w:t>月</w:t>
            </w:r>
            <w:r w:rsidRPr="00D4126E">
              <w:rPr>
                <w:rFonts w:hint="eastAsia"/>
                <w:b/>
                <w:u w:val="single"/>
              </w:rPr>
              <w:t>)</w:t>
            </w:r>
            <w:r w:rsidRPr="00D4126E">
              <w:rPr>
                <w:rFonts w:hint="eastAsia"/>
                <w:b/>
                <w:u w:val="single"/>
              </w:rPr>
              <w:t>からは昼食の提供を行いません。昼食の希望がある場合は、個別に対応いたします</w:t>
            </w:r>
          </w:p>
          <w:p w:rsidR="00CA3D69" w:rsidRPr="00CA3D69" w:rsidRDefault="002D1241" w:rsidP="00095E6F">
            <w:pPr>
              <w:ind w:left="632" w:hangingChars="300" w:hanging="632"/>
            </w:pPr>
            <w:r w:rsidRPr="00D4126E">
              <w:rPr>
                <w:rFonts w:hint="eastAsia"/>
                <w:b/>
                <w:u w:val="single"/>
              </w:rPr>
              <w:t>のでご相談ください。</w:t>
            </w:r>
          </w:p>
        </w:tc>
      </w:tr>
    </w:tbl>
    <w:p w:rsidR="00095E6F" w:rsidRDefault="00095E6F" w:rsidP="00054AE8">
      <w:pPr>
        <w:wordWrap w:val="0"/>
        <w:jc w:val="right"/>
      </w:pPr>
    </w:p>
    <w:p w:rsidR="00054AE8" w:rsidRDefault="00054AE8" w:rsidP="00095E6F">
      <w:pPr>
        <w:jc w:val="right"/>
      </w:pPr>
      <w:r>
        <w:rPr>
          <w:rFonts w:hint="eastAsia"/>
        </w:rPr>
        <w:t>お問い合わせ</w:t>
      </w:r>
      <w:r w:rsidR="00C072BB">
        <w:rPr>
          <w:rFonts w:hint="eastAsia"/>
        </w:rPr>
        <w:t>先</w:t>
      </w:r>
      <w:r w:rsidR="00D4126E">
        <w:rPr>
          <w:rFonts w:hint="eastAsia"/>
        </w:rPr>
        <w:t xml:space="preserve">　日野市立日野第一中</w:t>
      </w:r>
      <w:r>
        <w:rPr>
          <w:rFonts w:hint="eastAsia"/>
        </w:rPr>
        <w:t xml:space="preserve">学校　</w:t>
      </w:r>
    </w:p>
    <w:p w:rsidR="00054AE8" w:rsidRDefault="00054AE8">
      <w:r>
        <w:rPr>
          <w:rFonts w:hint="eastAsia"/>
        </w:rPr>
        <w:t xml:space="preserve">　　　　　　　　　　　　　　　　　　　　　　　　　　　　　　　　　　副校長</w:t>
      </w:r>
      <w:r w:rsidR="00D4126E">
        <w:rPr>
          <w:rFonts w:hint="eastAsia"/>
        </w:rPr>
        <w:t xml:space="preserve">　井　上　弘　之</w:t>
      </w:r>
      <w:r>
        <w:rPr>
          <w:rFonts w:hint="eastAsia"/>
        </w:rPr>
        <w:t xml:space="preserve">　　　　　　　　</w:t>
      </w:r>
    </w:p>
    <w:p w:rsidR="00054AE8" w:rsidRDefault="00054AE8">
      <w:r>
        <w:rPr>
          <w:rFonts w:hint="eastAsia"/>
        </w:rPr>
        <w:t xml:space="preserve">　　　　　　　　　　　　　　　　　　　　　　　　　　　　　　　　　　電話</w:t>
      </w:r>
      <w:r w:rsidR="00D4126E">
        <w:rPr>
          <w:rFonts w:hint="eastAsia"/>
        </w:rPr>
        <w:t xml:space="preserve">　　</w:t>
      </w:r>
      <w:r w:rsidR="00D4126E">
        <w:rPr>
          <w:rFonts w:hint="eastAsia"/>
        </w:rPr>
        <w:t>042-581-0009</w:t>
      </w:r>
    </w:p>
    <w:sectPr w:rsidR="00054AE8" w:rsidSect="009F25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D4" w:rsidRDefault="008409D4" w:rsidP="008409D4">
      <w:r>
        <w:separator/>
      </w:r>
    </w:p>
  </w:endnote>
  <w:endnote w:type="continuationSeparator" w:id="0">
    <w:p w:rsidR="008409D4" w:rsidRDefault="008409D4" w:rsidP="0084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D4" w:rsidRDefault="008409D4" w:rsidP="008409D4">
      <w:r>
        <w:separator/>
      </w:r>
    </w:p>
  </w:footnote>
  <w:footnote w:type="continuationSeparator" w:id="0">
    <w:p w:rsidR="008409D4" w:rsidRDefault="008409D4" w:rsidP="00840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A3"/>
    <w:rsid w:val="00054AE8"/>
    <w:rsid w:val="00095E6F"/>
    <w:rsid w:val="000F23B5"/>
    <w:rsid w:val="00164115"/>
    <w:rsid w:val="0019581F"/>
    <w:rsid w:val="001D0F21"/>
    <w:rsid w:val="001F4327"/>
    <w:rsid w:val="0023138B"/>
    <w:rsid w:val="002755D7"/>
    <w:rsid w:val="00283A2F"/>
    <w:rsid w:val="002D1241"/>
    <w:rsid w:val="0030035D"/>
    <w:rsid w:val="0038537C"/>
    <w:rsid w:val="003A54A8"/>
    <w:rsid w:val="00474073"/>
    <w:rsid w:val="0049495B"/>
    <w:rsid w:val="004D085F"/>
    <w:rsid w:val="00544C57"/>
    <w:rsid w:val="00561379"/>
    <w:rsid w:val="005F43B1"/>
    <w:rsid w:val="00617DD1"/>
    <w:rsid w:val="00636299"/>
    <w:rsid w:val="006F3D6E"/>
    <w:rsid w:val="00724F97"/>
    <w:rsid w:val="0081107F"/>
    <w:rsid w:val="008409D4"/>
    <w:rsid w:val="008B7DB8"/>
    <w:rsid w:val="00915D77"/>
    <w:rsid w:val="009875B6"/>
    <w:rsid w:val="009B56DB"/>
    <w:rsid w:val="009F2510"/>
    <w:rsid w:val="00A145A3"/>
    <w:rsid w:val="00AB1E9A"/>
    <w:rsid w:val="00C072BB"/>
    <w:rsid w:val="00C2609D"/>
    <w:rsid w:val="00CA3D69"/>
    <w:rsid w:val="00D11D6B"/>
    <w:rsid w:val="00D4126E"/>
    <w:rsid w:val="00D4532C"/>
    <w:rsid w:val="00D52EB4"/>
    <w:rsid w:val="00E87506"/>
    <w:rsid w:val="00ED1F79"/>
    <w:rsid w:val="00ED506E"/>
    <w:rsid w:val="00F61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C12CA3"/>
  <w15:docId w15:val="{0C50E777-1EFF-4EC4-91F7-AE14B88D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09D4"/>
    <w:pPr>
      <w:tabs>
        <w:tab w:val="center" w:pos="4252"/>
        <w:tab w:val="right" w:pos="8504"/>
      </w:tabs>
      <w:snapToGrid w:val="0"/>
    </w:pPr>
  </w:style>
  <w:style w:type="character" w:customStyle="1" w:styleId="a5">
    <w:name w:val="ヘッダー (文字)"/>
    <w:basedOn w:val="a0"/>
    <w:link w:val="a4"/>
    <w:uiPriority w:val="99"/>
    <w:rsid w:val="008409D4"/>
  </w:style>
  <w:style w:type="paragraph" w:styleId="a6">
    <w:name w:val="footer"/>
    <w:basedOn w:val="a"/>
    <w:link w:val="a7"/>
    <w:uiPriority w:val="99"/>
    <w:unhideWhenUsed/>
    <w:rsid w:val="008409D4"/>
    <w:pPr>
      <w:tabs>
        <w:tab w:val="center" w:pos="4252"/>
        <w:tab w:val="right" w:pos="8504"/>
      </w:tabs>
      <w:snapToGrid w:val="0"/>
    </w:pPr>
  </w:style>
  <w:style w:type="character" w:customStyle="1" w:styleId="a7">
    <w:name w:val="フッター (文字)"/>
    <w:basedOn w:val="a0"/>
    <w:link w:val="a6"/>
    <w:uiPriority w:val="99"/>
    <w:rsid w:val="008409D4"/>
  </w:style>
  <w:style w:type="paragraph" w:styleId="a8">
    <w:name w:val="Balloon Text"/>
    <w:basedOn w:val="a"/>
    <w:link w:val="a9"/>
    <w:uiPriority w:val="99"/>
    <w:semiHidden/>
    <w:unhideWhenUsed/>
    <w:rsid w:val="00ED1F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F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2020-04-08T00:07:00Z</cp:lastPrinted>
  <dcterms:created xsi:type="dcterms:W3CDTF">2020-04-08T00:13:00Z</dcterms:created>
  <dcterms:modified xsi:type="dcterms:W3CDTF">2020-04-08T00:13:00Z</dcterms:modified>
</cp:coreProperties>
</file>