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555" w:rsidRPr="005849AC" w:rsidRDefault="00DA7555" w:rsidP="005849AC">
      <w:pPr>
        <w:pStyle w:val="a3"/>
        <w:wordWrap/>
        <w:spacing w:line="320" w:lineRule="exact"/>
        <w:rPr>
          <w:b/>
          <w:spacing w:val="0"/>
          <w:sz w:val="24"/>
          <w:szCs w:val="24"/>
        </w:rPr>
      </w:pPr>
      <w:r w:rsidRPr="005849AC">
        <w:rPr>
          <w:rFonts w:ascii="ＭＳ ゴシック" w:eastAsia="ＭＳ ゴシック" w:hAnsi="ＭＳ ゴシック" w:cs="ＭＳ ゴシック" w:hint="eastAsia"/>
          <w:b/>
          <w:spacing w:val="12"/>
          <w:sz w:val="24"/>
          <w:szCs w:val="24"/>
        </w:rPr>
        <w:t>８．保健</w:t>
      </w:r>
    </w:p>
    <w:p w:rsidR="00D02528" w:rsidRPr="005849AC" w:rsidRDefault="00D02528" w:rsidP="005849AC">
      <w:pPr>
        <w:spacing w:line="320" w:lineRule="exact"/>
        <w:ind w:firstLineChars="50" w:firstLine="110"/>
        <w:rPr>
          <w:sz w:val="22"/>
          <w:szCs w:val="22"/>
        </w:rPr>
      </w:pPr>
      <w:r w:rsidRPr="005849AC">
        <w:rPr>
          <w:rFonts w:hint="eastAsia"/>
          <w:sz w:val="22"/>
          <w:szCs w:val="22"/>
        </w:rPr>
        <w:t xml:space="preserve">(1) </w:t>
      </w:r>
      <w:r w:rsidRPr="005849AC">
        <w:rPr>
          <w:rFonts w:hint="eastAsia"/>
          <w:sz w:val="22"/>
          <w:szCs w:val="22"/>
        </w:rPr>
        <w:t>保健室利用</w:t>
      </w:r>
      <w:r w:rsidR="00CF2D4D" w:rsidRPr="005849AC">
        <w:rPr>
          <w:rFonts w:hint="eastAsia"/>
          <w:sz w:val="22"/>
          <w:szCs w:val="22"/>
        </w:rPr>
        <w:t>の約束</w:t>
      </w:r>
    </w:p>
    <w:p w:rsidR="00D02528" w:rsidRPr="005849AC" w:rsidRDefault="00D02528" w:rsidP="005849AC">
      <w:pPr>
        <w:pStyle w:val="a3"/>
        <w:wordWrap/>
        <w:spacing w:line="32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保健室は健康診断、救急処置や病人の休養、心身の健康相談などを実施するところです。</w:t>
      </w:r>
    </w:p>
    <w:p w:rsidR="00D02528" w:rsidRPr="005849AC" w:rsidRDefault="003E009C" w:rsidP="005849AC">
      <w:pPr>
        <w:pStyle w:val="a3"/>
        <w:wordWrap/>
        <w:spacing w:line="32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《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救急処置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》</w:t>
      </w:r>
    </w:p>
    <w:p w:rsidR="00AC5F47" w:rsidRDefault="00D02528" w:rsidP="00992E18">
      <w:pPr>
        <w:pStyle w:val="a3"/>
        <w:wordWrap/>
        <w:spacing w:line="320" w:lineRule="exact"/>
        <w:ind w:leftChars="210" w:left="441"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基本的に、保健室は学校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で発生し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た病気やケガについて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当日に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応急処置をするところです。その後の手当てはご家庭で行なってください。自宅で起きたケガは、ご家庭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で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処置をして</w:t>
      </w:r>
    </w:p>
    <w:p w:rsidR="00AC5F47" w:rsidRDefault="00D02528" w:rsidP="00AC5F47">
      <w:pPr>
        <w:pStyle w:val="a3"/>
        <w:wordWrap/>
        <w:spacing w:line="320" w:lineRule="exact"/>
        <w:ind w:leftChars="210" w:left="44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ください。また、養護教諭は医師ではありませんので、病気を診断したり、薬を与えたり</w:t>
      </w:r>
    </w:p>
    <w:p w:rsidR="00D02528" w:rsidRPr="005849AC" w:rsidRDefault="00D02528" w:rsidP="00AC5F47">
      <w:pPr>
        <w:pStyle w:val="a3"/>
        <w:wordWrap/>
        <w:spacing w:line="320" w:lineRule="exact"/>
        <w:ind w:leftChars="210" w:left="44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という行為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を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行なうことはできません。ご了承ください。</w:t>
      </w:r>
    </w:p>
    <w:p w:rsidR="00D02528" w:rsidRPr="005849AC" w:rsidRDefault="00D02528" w:rsidP="00992E18">
      <w:pPr>
        <w:pStyle w:val="a3"/>
        <w:wordWrap/>
        <w:spacing w:line="320" w:lineRule="exact"/>
        <w:ind w:leftChars="210" w:left="44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内服薬に関して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は、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体質上合わない生徒もいますので、学校で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>与える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ことは出来ません。お子様の身体にあったものを持参させてください。</w:t>
      </w:r>
    </w:p>
    <w:p w:rsidR="00D02528" w:rsidRPr="005849AC" w:rsidRDefault="003E009C" w:rsidP="005849AC">
      <w:pPr>
        <w:pStyle w:val="a3"/>
        <w:wordWrap/>
        <w:spacing w:line="32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《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休養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》</w:t>
      </w:r>
    </w:p>
    <w:p w:rsidR="00D02528" w:rsidRPr="005849AC" w:rsidRDefault="00D02528" w:rsidP="00992E18">
      <w:pPr>
        <w:pStyle w:val="a3"/>
        <w:wordWrap/>
        <w:spacing w:line="320" w:lineRule="exact"/>
        <w:ind w:left="460" w:hangingChars="200" w:hanging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　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 xml:space="preserve">　</w:t>
      </w:r>
      <w:r w:rsidR="00992E18">
        <w:rPr>
          <w:rFonts w:ascii="ＭＳ 明朝" w:hAnsi="ＭＳ 明朝" w:hint="eastAsia"/>
          <w:spacing w:val="5"/>
          <w:sz w:val="22"/>
          <w:szCs w:val="22"/>
        </w:rPr>
        <w:t xml:space="preserve">　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授業が受けられないほど体調が悪いときには１時間を限度に保健室で休ませます。それでも良くならない場合は、保護者の方に連絡をし、</w:t>
      </w:r>
      <w:r w:rsidR="00300695">
        <w:rPr>
          <w:rFonts w:ascii="ＭＳ 明朝" w:hAnsi="ＭＳ 明朝" w:hint="eastAsia"/>
          <w:spacing w:val="5"/>
          <w:sz w:val="22"/>
          <w:szCs w:val="22"/>
        </w:rPr>
        <w:t>確認がとれ次第、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早退</w:t>
      </w:r>
      <w:r w:rsidR="00773A58" w:rsidRPr="005849AC">
        <w:rPr>
          <w:rFonts w:ascii="ＭＳ 明朝" w:hAnsi="ＭＳ 明朝" w:hint="eastAsia"/>
          <w:spacing w:val="5"/>
          <w:sz w:val="22"/>
          <w:szCs w:val="22"/>
        </w:rPr>
        <w:t>させます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。</w:t>
      </w:r>
    </w:p>
    <w:p w:rsidR="00D02528" w:rsidRPr="005849AC" w:rsidRDefault="003E009C" w:rsidP="005849AC">
      <w:pPr>
        <w:pStyle w:val="a3"/>
        <w:wordWrap/>
        <w:spacing w:line="32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《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健康観察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》</w:t>
      </w:r>
    </w:p>
    <w:p w:rsidR="00992E18" w:rsidRDefault="00D02528" w:rsidP="00992E18">
      <w:pPr>
        <w:pStyle w:val="a3"/>
        <w:wordWrap/>
        <w:spacing w:line="320" w:lineRule="exact"/>
        <w:ind w:leftChars="210" w:left="441"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朝から体調不良にも関わらず無理をして登校し、すぐに保健室に来室する生徒がいます。</w:t>
      </w:r>
    </w:p>
    <w:p w:rsidR="00D02528" w:rsidRPr="005849AC" w:rsidRDefault="00D02528" w:rsidP="00992E18">
      <w:pPr>
        <w:pStyle w:val="a3"/>
        <w:wordWrap/>
        <w:spacing w:line="32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登校前にきちんと学校に登校できる状態かどうか</w:t>
      </w:r>
      <w:r w:rsidR="00BC1C88" w:rsidRPr="005849AC">
        <w:rPr>
          <w:rFonts w:ascii="ＭＳ 明朝" w:hAnsi="ＭＳ 明朝" w:hint="eastAsia"/>
          <w:spacing w:val="5"/>
          <w:sz w:val="22"/>
          <w:szCs w:val="22"/>
        </w:rPr>
        <w:t>、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ご家庭で健康観察を行なって</w:t>
      </w:r>
      <w:r w:rsidR="00773A58" w:rsidRPr="005849AC">
        <w:rPr>
          <w:rFonts w:ascii="ＭＳ 明朝" w:hAnsi="ＭＳ 明朝" w:hint="eastAsia"/>
          <w:spacing w:val="5"/>
          <w:sz w:val="22"/>
          <w:szCs w:val="22"/>
        </w:rPr>
        <w:t>ください。</w:t>
      </w:r>
    </w:p>
    <w:p w:rsidR="00D02528" w:rsidRPr="005849AC" w:rsidRDefault="00D02528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D02528" w:rsidRPr="005849AC" w:rsidRDefault="00344282" w:rsidP="005849AC">
      <w:pPr>
        <w:pStyle w:val="a3"/>
        <w:wordWrap/>
        <w:spacing w:line="320" w:lineRule="exact"/>
        <w:ind w:firstLineChars="50" w:firstLine="12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hint="eastAsia"/>
          <w:sz w:val="22"/>
          <w:szCs w:val="22"/>
        </w:rPr>
        <w:t>(2)</w:t>
      </w: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病気やケガに伴う緊急連絡先</w:t>
      </w:r>
    </w:p>
    <w:p w:rsidR="00DF33FC" w:rsidRPr="005849AC" w:rsidRDefault="00BC1C88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　４月当初に緊急連絡先を確認させていただき</w:t>
      </w:r>
      <w:r w:rsidR="00344282" w:rsidRPr="005849AC">
        <w:rPr>
          <w:rFonts w:ascii="ＭＳ 明朝" w:hAnsi="ＭＳ 明朝" w:hint="eastAsia"/>
          <w:spacing w:val="5"/>
          <w:sz w:val="22"/>
          <w:szCs w:val="22"/>
        </w:rPr>
        <w:t>、次のような場合に使用</w:t>
      </w:r>
      <w:r w:rsidR="009C7647" w:rsidRPr="005849AC">
        <w:rPr>
          <w:rFonts w:ascii="ＭＳ 明朝" w:hAnsi="ＭＳ 明朝" w:hint="eastAsia"/>
          <w:spacing w:val="5"/>
          <w:sz w:val="22"/>
          <w:szCs w:val="22"/>
        </w:rPr>
        <w:t>し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ます。</w:t>
      </w:r>
    </w:p>
    <w:tbl>
      <w:tblPr>
        <w:tblpPr w:leftFromText="142" w:rightFromText="142" w:vertAnchor="text" w:horzAnchor="margin" w:tblpX="216" w:tblpY="190"/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2799"/>
        <w:gridCol w:w="4236"/>
      </w:tblGrid>
      <w:tr w:rsidR="002F1E5B" w:rsidRPr="00D1580C" w:rsidTr="00D1580C">
        <w:trPr>
          <w:trHeight w:val="276"/>
        </w:trPr>
        <w:tc>
          <w:tcPr>
            <w:tcW w:w="28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生徒の状態</w:t>
            </w:r>
          </w:p>
        </w:tc>
        <w:tc>
          <w:tcPr>
            <w:tcW w:w="279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学校の対応</w:t>
            </w:r>
          </w:p>
        </w:tc>
        <w:tc>
          <w:tcPr>
            <w:tcW w:w="42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F1E5B" w:rsidRPr="00D1580C" w:rsidRDefault="00E21965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家庭に</w:t>
            </w:r>
            <w:r w:rsidR="002F1E5B" w:rsidRPr="00D1580C">
              <w:rPr>
                <w:rFonts w:hint="eastAsia"/>
                <w:sz w:val="22"/>
                <w:szCs w:val="22"/>
              </w:rPr>
              <w:t>連絡がとれない場合</w:t>
            </w:r>
          </w:p>
        </w:tc>
      </w:tr>
      <w:tr w:rsidR="002F1E5B" w:rsidRPr="00D1580C" w:rsidTr="00D1580C">
        <w:trPr>
          <w:trHeight w:val="552"/>
        </w:trPr>
        <w:tc>
          <w:tcPr>
            <w:tcW w:w="28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早退が必要</w:t>
            </w:r>
          </w:p>
        </w:tc>
        <w:tc>
          <w:tcPr>
            <w:tcW w:w="279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保護者に連絡</w:t>
            </w:r>
          </w:p>
        </w:tc>
        <w:tc>
          <w:tcPr>
            <w:tcW w:w="42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勤務先に連絡</w:t>
            </w:r>
            <w:r w:rsidR="00E21965" w:rsidRPr="00D1580C">
              <w:rPr>
                <w:rFonts w:hint="eastAsia"/>
                <w:sz w:val="22"/>
                <w:szCs w:val="22"/>
              </w:rPr>
              <w:t>することがあります</w:t>
            </w:r>
          </w:p>
        </w:tc>
      </w:tr>
      <w:tr w:rsidR="002F1E5B" w:rsidRPr="00D1580C" w:rsidTr="00D1580C">
        <w:trPr>
          <w:trHeight w:val="858"/>
        </w:trPr>
        <w:tc>
          <w:tcPr>
            <w:tcW w:w="2870" w:type="dxa"/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医師の受診が必要</w:t>
            </w:r>
          </w:p>
        </w:tc>
        <w:tc>
          <w:tcPr>
            <w:tcW w:w="2799" w:type="dxa"/>
            <w:vMerge/>
            <w:shd w:val="clear" w:color="auto" w:fill="auto"/>
            <w:vAlign w:val="center"/>
          </w:tcPr>
          <w:p w:rsidR="002F1E5B" w:rsidRPr="00D1580C" w:rsidRDefault="002F1E5B" w:rsidP="00D1580C">
            <w:pPr>
              <w:pStyle w:val="a3"/>
              <w:wordWrap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36" w:type="dxa"/>
            <w:shd w:val="clear" w:color="auto" w:fill="auto"/>
            <w:vAlign w:val="center"/>
          </w:tcPr>
          <w:p w:rsidR="002F1E5B" w:rsidRPr="00D1580C" w:rsidRDefault="005D4645" w:rsidP="00D1580C">
            <w:pPr>
              <w:pStyle w:val="a3"/>
              <w:wordWrap/>
              <w:spacing w:line="320" w:lineRule="exact"/>
              <w:ind w:firstLineChars="100" w:firstLine="242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保健調査票</w:t>
            </w:r>
            <w:r w:rsidR="002F1E5B" w:rsidRPr="00D1580C">
              <w:rPr>
                <w:rFonts w:hint="eastAsia"/>
                <w:sz w:val="22"/>
                <w:szCs w:val="22"/>
              </w:rPr>
              <w:t>記載の病院または、</w:t>
            </w:r>
          </w:p>
          <w:p w:rsidR="002F1E5B" w:rsidRPr="00D1580C" w:rsidRDefault="002F1E5B" w:rsidP="00D1580C">
            <w:pPr>
              <w:pStyle w:val="a3"/>
              <w:wordWrap/>
              <w:spacing w:line="320" w:lineRule="exact"/>
              <w:ind w:firstLineChars="100" w:firstLine="242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日野市立病院等にて受診</w:t>
            </w:r>
          </w:p>
        </w:tc>
      </w:tr>
    </w:tbl>
    <w:p w:rsidR="00D02528" w:rsidRPr="005849AC" w:rsidRDefault="002F1E5B" w:rsidP="005849AC">
      <w:pPr>
        <w:pStyle w:val="a3"/>
        <w:wordWrap/>
        <w:spacing w:line="32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＊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 xml:space="preserve"> 連絡先や保険証が変わった際には、</w:t>
      </w:r>
      <w:r w:rsidR="00773A58" w:rsidRPr="005849AC">
        <w:rPr>
          <w:rFonts w:ascii="ＭＳ 明朝" w:hAnsi="ＭＳ 明朝" w:hint="eastAsia"/>
          <w:spacing w:val="5"/>
          <w:sz w:val="22"/>
          <w:szCs w:val="22"/>
        </w:rPr>
        <w:t>必ず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早めに担任までお知らせください。</w:t>
      </w:r>
    </w:p>
    <w:p w:rsidR="00D02528" w:rsidRDefault="00300695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  <w:r>
        <w:rPr>
          <w:rFonts w:ascii="ＭＳ 明朝" w:hAnsi="ＭＳ 明朝" w:hint="eastAsia"/>
          <w:spacing w:val="5"/>
          <w:sz w:val="22"/>
          <w:szCs w:val="22"/>
        </w:rPr>
        <w:t xml:space="preserve">　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＊</w:t>
      </w:r>
      <w:r>
        <w:rPr>
          <w:rFonts w:ascii="ＭＳ 明朝" w:hAnsi="ＭＳ 明朝" w:hint="eastAsia"/>
          <w:spacing w:val="5"/>
          <w:sz w:val="22"/>
          <w:szCs w:val="22"/>
        </w:rPr>
        <w:t xml:space="preserve"> </w:t>
      </w:r>
      <w:r w:rsidR="005D4645">
        <w:rPr>
          <w:rFonts w:ascii="ＭＳ 明朝" w:hAnsi="ＭＳ 明朝" w:hint="eastAsia"/>
          <w:spacing w:val="5"/>
          <w:sz w:val="22"/>
          <w:szCs w:val="22"/>
        </w:rPr>
        <w:t>保健調査票</w:t>
      </w:r>
      <w:r>
        <w:rPr>
          <w:rFonts w:ascii="ＭＳ 明朝" w:hAnsi="ＭＳ 明朝" w:hint="eastAsia"/>
          <w:spacing w:val="5"/>
          <w:sz w:val="22"/>
          <w:szCs w:val="22"/>
        </w:rPr>
        <w:t>には、日中必ず連絡がとれる連絡先をご記入ください。</w:t>
      </w:r>
    </w:p>
    <w:p w:rsidR="00300695" w:rsidRPr="005849AC" w:rsidRDefault="00300695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D02528" w:rsidRPr="005849AC" w:rsidRDefault="00344282" w:rsidP="005849AC">
      <w:pPr>
        <w:pStyle w:val="a3"/>
        <w:wordWrap/>
        <w:spacing w:line="320" w:lineRule="exact"/>
        <w:ind w:firstLineChars="50" w:firstLine="12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hint="eastAsia"/>
          <w:sz w:val="22"/>
          <w:szCs w:val="22"/>
        </w:rPr>
        <w:t>(3)</w:t>
      </w: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日本スポーツ振興センター</w:t>
      </w:r>
    </w:p>
    <w:p w:rsidR="00B41AF5" w:rsidRDefault="00D02528" w:rsidP="00B41AF5">
      <w:pPr>
        <w:pStyle w:val="a3"/>
        <w:wordWrap/>
        <w:spacing w:line="320" w:lineRule="exact"/>
        <w:ind w:leftChars="135" w:left="566" w:hangingChars="123" w:hanging="283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① 日本スポーツ振興</w:t>
      </w:r>
      <w:r w:rsidR="00AC5F47">
        <w:rPr>
          <w:rFonts w:ascii="ＭＳ 明朝" w:hAnsi="ＭＳ 明朝" w:hint="eastAsia"/>
          <w:spacing w:val="5"/>
          <w:sz w:val="22"/>
          <w:szCs w:val="22"/>
        </w:rPr>
        <w:t>センターでは、学校管理下（</w:t>
      </w:r>
      <w:r w:rsidR="00B41AF5">
        <w:rPr>
          <w:rFonts w:ascii="ＭＳ 明朝" w:hAnsi="ＭＳ 明朝" w:hint="eastAsia"/>
          <w:spacing w:val="5"/>
          <w:sz w:val="22"/>
          <w:szCs w:val="22"/>
        </w:rPr>
        <w:t>授業、部活動、休み時間、登下校等）で起き</w:t>
      </w:r>
      <w:r w:rsidR="00BC1C88" w:rsidRPr="005849AC">
        <w:rPr>
          <w:rFonts w:ascii="ＭＳ 明朝" w:hAnsi="ＭＳ 明朝" w:hint="eastAsia"/>
          <w:spacing w:val="5"/>
          <w:sz w:val="22"/>
          <w:szCs w:val="22"/>
        </w:rPr>
        <w:t>たケガ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等で受診した際</w:t>
      </w:r>
      <w:r w:rsidR="00B41AF5">
        <w:rPr>
          <w:rFonts w:ascii="ＭＳ 明朝" w:hAnsi="ＭＳ 明朝" w:hint="eastAsia"/>
          <w:spacing w:val="5"/>
          <w:sz w:val="22"/>
          <w:szCs w:val="22"/>
        </w:rPr>
        <w:t>に、申請によりその治療費（但し保険診療分）を後日支給しています。</w:t>
      </w:r>
    </w:p>
    <w:p w:rsidR="00AC5F47" w:rsidRDefault="00D02528" w:rsidP="00AC5F47">
      <w:pPr>
        <w:pStyle w:val="a3"/>
        <w:wordWrap/>
        <w:spacing w:line="320" w:lineRule="exact"/>
        <w:ind w:leftChars="135" w:left="566" w:hangingChars="123" w:hanging="283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② 治療費</w:t>
      </w:r>
      <w:r w:rsidR="00773A58" w:rsidRPr="005849AC">
        <w:rPr>
          <w:rFonts w:ascii="ＭＳ 明朝" w:hAnsi="ＭＳ 明朝" w:hint="eastAsia"/>
          <w:spacing w:val="5"/>
          <w:sz w:val="22"/>
          <w:szCs w:val="22"/>
        </w:rPr>
        <w:t>が</w:t>
      </w:r>
      <w:r w:rsidR="00992E18">
        <w:rPr>
          <w:rFonts w:ascii="ＭＳ 明朝" w:hAnsi="ＭＳ 明朝" w:hint="eastAsia"/>
          <w:spacing w:val="5"/>
          <w:sz w:val="22"/>
          <w:szCs w:val="22"/>
        </w:rPr>
        <w:t>５，０００円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以上（窓口での支払いが保険を使って</w:t>
      </w:r>
      <w:r w:rsidR="00992E18">
        <w:rPr>
          <w:rFonts w:ascii="ＭＳ 明朝" w:hAnsi="ＭＳ 明朝" w:hint="eastAsia"/>
          <w:spacing w:val="5"/>
          <w:sz w:val="22"/>
          <w:szCs w:val="22"/>
        </w:rPr>
        <w:t>１，５００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円以上）の場合に</w:t>
      </w:r>
    </w:p>
    <w:p w:rsidR="00B41AF5" w:rsidRDefault="00D02528" w:rsidP="00AC5F47">
      <w:pPr>
        <w:pStyle w:val="a3"/>
        <w:wordWrap/>
        <w:spacing w:line="320" w:lineRule="exact"/>
        <w:ind w:leftChars="270" w:left="567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対象となります。</w:t>
      </w:r>
      <w:r w:rsidR="00992E18">
        <w:rPr>
          <w:rFonts w:ascii="ＭＳ 明朝" w:hAnsi="ＭＳ 明朝" w:hint="eastAsia"/>
          <w:spacing w:val="5"/>
          <w:sz w:val="22"/>
          <w:szCs w:val="22"/>
        </w:rPr>
        <w:t>申請される場合は</w:t>
      </w:r>
      <w:r w:rsidR="00871987" w:rsidRPr="005849AC">
        <w:rPr>
          <w:rFonts w:ascii="ＭＳ 明朝" w:hAnsi="ＭＳ 明朝" w:hint="eastAsia"/>
          <w:spacing w:val="5"/>
          <w:sz w:val="22"/>
          <w:szCs w:val="22"/>
        </w:rPr>
        <w:t>「子ども医療証」「ひとり親</w:t>
      </w:r>
      <w:r w:rsidR="00CC0D9D" w:rsidRPr="005849AC">
        <w:rPr>
          <w:rFonts w:ascii="ＭＳ 明朝" w:hAnsi="ＭＳ 明朝" w:hint="eastAsia"/>
          <w:spacing w:val="5"/>
          <w:sz w:val="22"/>
          <w:szCs w:val="22"/>
        </w:rPr>
        <w:t>家庭等</w:t>
      </w:r>
      <w:r w:rsidR="00C8468A">
        <w:rPr>
          <w:rFonts w:ascii="ＭＳ 明朝" w:hAnsi="ＭＳ 明朝" w:hint="eastAsia"/>
          <w:spacing w:val="5"/>
          <w:sz w:val="22"/>
          <w:szCs w:val="22"/>
        </w:rPr>
        <w:t>医療証」は使用しないでくだ</w:t>
      </w:r>
      <w:r w:rsidR="00992E18">
        <w:rPr>
          <w:rFonts w:ascii="ＭＳ 明朝" w:hAnsi="ＭＳ 明朝" w:hint="eastAsia"/>
          <w:spacing w:val="5"/>
          <w:sz w:val="22"/>
          <w:szCs w:val="22"/>
        </w:rPr>
        <w:t>さい</w:t>
      </w:r>
      <w:r w:rsidR="00196DAD">
        <w:rPr>
          <w:rFonts w:ascii="ＭＳ 明朝" w:hAnsi="ＭＳ 明朝" w:hint="eastAsia"/>
          <w:spacing w:val="5"/>
          <w:sz w:val="22"/>
          <w:szCs w:val="22"/>
        </w:rPr>
        <w:t>（保険外診療にあたる医療費は、当該給付支給の対象にはなりません）</w:t>
      </w:r>
      <w:r w:rsidR="00992E18">
        <w:rPr>
          <w:rFonts w:ascii="ＭＳ 明朝" w:hAnsi="ＭＳ 明朝" w:hint="eastAsia"/>
          <w:spacing w:val="5"/>
          <w:sz w:val="22"/>
          <w:szCs w:val="22"/>
        </w:rPr>
        <w:t>。</w:t>
      </w:r>
    </w:p>
    <w:p w:rsidR="00B41AF5" w:rsidRDefault="00D02528" w:rsidP="00B41AF5">
      <w:pPr>
        <w:pStyle w:val="a3"/>
        <w:wordWrap/>
        <w:spacing w:line="320" w:lineRule="exact"/>
        <w:ind w:leftChars="135" w:left="566" w:hangingChars="123" w:hanging="283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③ この制度は一種の保険ですが、掛け金は日野市が負担しています。</w:t>
      </w:r>
    </w:p>
    <w:p w:rsidR="00992E18" w:rsidRDefault="00D02528" w:rsidP="00B41AF5">
      <w:pPr>
        <w:pStyle w:val="a3"/>
        <w:wordWrap/>
        <w:spacing w:line="320" w:lineRule="exact"/>
        <w:ind w:leftChars="135" w:left="566" w:hangingChars="123" w:hanging="283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④ 詳細につきましては、４月当初に通知を配布予定ですが、ご不明な点がございましたら、</w:t>
      </w:r>
    </w:p>
    <w:p w:rsidR="00D02528" w:rsidRPr="005849AC" w:rsidRDefault="00D02528" w:rsidP="00424FD1">
      <w:pPr>
        <w:pStyle w:val="a3"/>
        <w:wordWrap/>
        <w:spacing w:line="320" w:lineRule="exact"/>
        <w:ind w:leftChars="136" w:left="286" w:firstLineChars="150" w:firstLine="345"/>
        <w:jc w:val="left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保健室までお問い合わせください。</w:t>
      </w:r>
    </w:p>
    <w:p w:rsidR="00D02528" w:rsidRPr="00992E18" w:rsidRDefault="00D02528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2E7FEC" w:rsidRDefault="002E7FEC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2E7FEC" w:rsidRDefault="002E7FEC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2E7FEC" w:rsidRDefault="002E7FEC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2E7FEC" w:rsidRPr="005849AC" w:rsidRDefault="002E7FEC" w:rsidP="005849AC">
      <w:pPr>
        <w:pStyle w:val="a3"/>
        <w:wordWrap/>
        <w:spacing w:line="320" w:lineRule="exact"/>
        <w:rPr>
          <w:rFonts w:ascii="ＭＳ 明朝" w:hAnsi="ＭＳ 明朝"/>
          <w:spacing w:val="5"/>
          <w:sz w:val="22"/>
          <w:szCs w:val="22"/>
        </w:rPr>
      </w:pPr>
    </w:p>
    <w:p w:rsidR="002E7FEC" w:rsidRDefault="002E7FEC" w:rsidP="002E7FEC">
      <w:pPr>
        <w:pStyle w:val="a3"/>
        <w:wordWrap/>
        <w:spacing w:line="31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</w:p>
    <w:p w:rsidR="002E7FEC" w:rsidRDefault="002E7FEC" w:rsidP="007D181E">
      <w:pPr>
        <w:pStyle w:val="a3"/>
        <w:wordWrap/>
        <w:spacing w:line="310" w:lineRule="exact"/>
        <w:rPr>
          <w:rFonts w:ascii="ＭＳ 明朝" w:hAnsi="ＭＳ 明朝"/>
          <w:spacing w:val="5"/>
          <w:sz w:val="22"/>
          <w:szCs w:val="22"/>
        </w:rPr>
      </w:pPr>
    </w:p>
    <w:p w:rsidR="00300695" w:rsidRDefault="005024C9" w:rsidP="00300695">
      <w:pPr>
        <w:pStyle w:val="a3"/>
        <w:wordWrap/>
        <w:spacing w:line="310" w:lineRule="exact"/>
        <w:ind w:firstLineChars="100" w:firstLine="220"/>
        <w:rPr>
          <w:sz w:val="22"/>
          <w:szCs w:val="22"/>
        </w:rPr>
      </w:pPr>
      <w:r>
        <w:rPr>
          <w:rFonts w:ascii="ＭＳ 明朝" w:hAnsi="ＭＳ 明朝"/>
          <w:noProof/>
          <w:spacing w:val="5"/>
          <w:sz w:val="22"/>
          <w:szCs w:val="22"/>
        </w:rPr>
        <w:pict>
          <v:rect id="_x0000_s1026" style="position:absolute;left:0;text-align:left;margin-left:229.05pt;margin-top:17.5pt;width:47.25pt;height:18pt;z-index:251657216" filled="f" stroked="f">
            <v:textbox inset="5.85pt,.7pt,5.85pt,.7pt">
              <w:txbxContent>
                <w:p w:rsidR="005849AC" w:rsidRPr="001F1CB7" w:rsidRDefault="005849AC" w:rsidP="005849AC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6</w:t>
                  </w:r>
                </w:p>
              </w:txbxContent>
            </v:textbox>
            <w10:wrap type="topAndBottom"/>
          </v:rect>
        </w:pict>
      </w:r>
    </w:p>
    <w:p w:rsidR="002E7FEC" w:rsidRPr="005849AC" w:rsidRDefault="002E7FEC" w:rsidP="00300695">
      <w:pPr>
        <w:pStyle w:val="a3"/>
        <w:wordWrap/>
        <w:spacing w:line="310" w:lineRule="exact"/>
        <w:ind w:firstLineChars="100" w:firstLine="242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hint="eastAsia"/>
          <w:sz w:val="22"/>
          <w:szCs w:val="22"/>
        </w:rPr>
        <w:lastRenderedPageBreak/>
        <w:t>(4)</w:t>
      </w: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 学校</w:t>
      </w:r>
      <w:r w:rsidR="00F34A97">
        <w:rPr>
          <w:rFonts w:ascii="ＭＳ 明朝" w:hAnsi="ＭＳ 明朝" w:hint="eastAsia"/>
          <w:spacing w:val="5"/>
          <w:sz w:val="22"/>
          <w:szCs w:val="22"/>
        </w:rPr>
        <w:t>感染症</w:t>
      </w:r>
    </w:p>
    <w:p w:rsidR="002E7FEC" w:rsidRPr="005849AC" w:rsidRDefault="002E7FEC" w:rsidP="003C736E">
      <w:pPr>
        <w:pStyle w:val="a3"/>
        <w:wordWrap/>
        <w:spacing w:line="30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出席停止</w:t>
      </w:r>
    </w:p>
    <w:p w:rsidR="003C736E" w:rsidRDefault="002E7FEC" w:rsidP="003C736E">
      <w:pPr>
        <w:pStyle w:val="a3"/>
        <w:wordWrap/>
        <w:spacing w:line="320" w:lineRule="exact"/>
        <w:ind w:leftChars="100" w:left="210" w:firstLineChars="300" w:firstLine="69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学校</w:t>
      </w:r>
      <w:r w:rsidR="00F34A97">
        <w:rPr>
          <w:rFonts w:ascii="ＭＳ 明朝" w:hAnsi="ＭＳ 明朝" w:hint="eastAsia"/>
          <w:spacing w:val="5"/>
          <w:sz w:val="22"/>
          <w:szCs w:val="22"/>
        </w:rPr>
        <w:t>感染症</w:t>
      </w:r>
      <w:r w:rsidR="003C736E">
        <w:rPr>
          <w:rFonts w:ascii="ＭＳ 明朝" w:hAnsi="ＭＳ 明朝" w:hint="eastAsia"/>
          <w:spacing w:val="5"/>
          <w:sz w:val="22"/>
          <w:szCs w:val="22"/>
        </w:rPr>
        <w:t>にかかった場合には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「出席停止」になります。学校から用紙をお渡しする</w:t>
      </w:r>
    </w:p>
    <w:p w:rsidR="00D02528" w:rsidRPr="002E7FEC" w:rsidRDefault="002E7FEC" w:rsidP="003C736E">
      <w:pPr>
        <w:pStyle w:val="a3"/>
        <w:wordWrap/>
        <w:spacing w:line="320" w:lineRule="exact"/>
        <w:ind w:firstLineChars="300" w:firstLine="69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ので、完治後、登校時に提出してください。</w:t>
      </w:r>
    </w:p>
    <w:tbl>
      <w:tblPr>
        <w:tblpPr w:leftFromText="142" w:rightFromText="142" w:vertAnchor="text" w:horzAnchor="margin" w:tblpX="108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3645"/>
        <w:gridCol w:w="4972"/>
      </w:tblGrid>
      <w:tr w:rsidR="00DF33FC" w:rsidRPr="00D1580C" w:rsidTr="00D1580C">
        <w:trPr>
          <w:trHeight w:val="311"/>
        </w:trPr>
        <w:tc>
          <w:tcPr>
            <w:tcW w:w="12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記入者</w:t>
            </w:r>
          </w:p>
        </w:tc>
        <w:tc>
          <w:tcPr>
            <w:tcW w:w="364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医</w:t>
            </w:r>
            <w:r w:rsidR="005849AC" w:rsidRPr="00D1580C">
              <w:rPr>
                <w:rFonts w:hint="eastAsia"/>
                <w:sz w:val="22"/>
                <w:szCs w:val="22"/>
              </w:rPr>
              <w:t xml:space="preserve"> </w:t>
            </w:r>
            <w:r w:rsidRPr="00D1580C">
              <w:rPr>
                <w:rFonts w:hint="eastAsia"/>
                <w:sz w:val="22"/>
                <w:szCs w:val="22"/>
              </w:rPr>
              <w:t>師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保護者</w:t>
            </w:r>
          </w:p>
        </w:tc>
      </w:tr>
      <w:tr w:rsidR="00DF33FC" w:rsidRPr="00D1580C" w:rsidTr="00D1580C">
        <w:trPr>
          <w:trHeight w:val="311"/>
        </w:trPr>
        <w:tc>
          <w:tcPr>
            <w:tcW w:w="12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hint="eastAsia"/>
                <w:sz w:val="22"/>
                <w:szCs w:val="22"/>
              </w:rPr>
              <w:t>書類名</w:t>
            </w:r>
          </w:p>
        </w:tc>
        <w:tc>
          <w:tcPr>
            <w:tcW w:w="364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F33FC" w:rsidRPr="00D1580C" w:rsidRDefault="000B772E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5"/>
                <w:sz w:val="22"/>
                <w:szCs w:val="22"/>
              </w:rPr>
              <w:t>登校停止</w:t>
            </w:r>
            <w:r w:rsidR="00DF33FC"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解除証明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F33FC" w:rsidRPr="00D1580C" w:rsidRDefault="00DF33FC" w:rsidP="00F34A97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学校</w:t>
            </w:r>
            <w:r w:rsidR="00F34A97">
              <w:rPr>
                <w:rFonts w:ascii="ＭＳ 明朝" w:hAnsi="ＭＳ 明朝" w:hint="eastAsia"/>
                <w:spacing w:val="5"/>
                <w:sz w:val="22"/>
                <w:szCs w:val="22"/>
              </w:rPr>
              <w:t>感染症</w:t>
            </w: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罹患報告</w:t>
            </w:r>
          </w:p>
        </w:tc>
      </w:tr>
      <w:tr w:rsidR="00DF33FC" w:rsidRPr="00D1580C" w:rsidTr="00D1580C">
        <w:trPr>
          <w:trHeight w:val="1631"/>
        </w:trPr>
        <w:tc>
          <w:tcPr>
            <w:tcW w:w="12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33FC" w:rsidRPr="00D1580C" w:rsidRDefault="00F34A97" w:rsidP="00D1580C">
            <w:pPr>
              <w:pStyle w:val="a3"/>
              <w:wordWrap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感染症</w:t>
            </w:r>
            <w:r w:rsidR="00DF33FC" w:rsidRPr="00D1580C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364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・百日咳・麻疹・流行性耳下腺炎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・流行性角結膜炎・咽頭結膜熱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・腸管出血性大腸菌感染症・水痘</w:t>
            </w:r>
          </w:p>
          <w:p w:rsidR="00697CFD" w:rsidRPr="003C736E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・急性出血性結膜炎・風疹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DF33FC" w:rsidRPr="00D1580C" w:rsidRDefault="00DF33FC" w:rsidP="00D1580C">
            <w:pPr>
              <w:pStyle w:val="a3"/>
              <w:wordWrap/>
              <w:spacing w:line="300" w:lineRule="exact"/>
              <w:jc w:val="center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インフルエンザ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ind w:left="230" w:hangingChars="100" w:hanging="230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＊医師から「出席停止」と指示された場合に、出席停止となる</w:t>
            </w:r>
            <w:r w:rsidR="00300695">
              <w:rPr>
                <w:rFonts w:ascii="ＭＳ 明朝" w:hAnsi="ＭＳ 明朝" w:hint="eastAsia"/>
                <w:spacing w:val="5"/>
                <w:sz w:val="22"/>
                <w:szCs w:val="22"/>
              </w:rPr>
              <w:t>感染症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・溶連菌感染症・手足口病・</w:t>
            </w:r>
            <w:r w:rsidR="00DF68F8"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感染性胃腸炎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・伝染性紅斑</w:t>
            </w:r>
            <w:r w:rsidR="00762FA8">
              <w:rPr>
                <w:rFonts w:ascii="ＭＳ 明朝" w:hAnsi="ＭＳ 明朝" w:hint="eastAsia"/>
                <w:spacing w:val="5"/>
                <w:sz w:val="22"/>
                <w:szCs w:val="22"/>
              </w:rPr>
              <w:t>・</w:t>
            </w: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マイコプラズマ肺炎</w:t>
            </w:r>
          </w:p>
          <w:p w:rsidR="00DF33FC" w:rsidRPr="00D1580C" w:rsidRDefault="00DF33FC" w:rsidP="00D1580C">
            <w:pPr>
              <w:pStyle w:val="a3"/>
              <w:wordWrap/>
              <w:spacing w:line="300" w:lineRule="exact"/>
              <w:rPr>
                <w:sz w:val="22"/>
                <w:szCs w:val="22"/>
              </w:rPr>
            </w:pPr>
            <w:r w:rsidRPr="00D1580C">
              <w:rPr>
                <w:rFonts w:ascii="ＭＳ 明朝" w:hAnsi="ＭＳ 明朝" w:hint="eastAsia"/>
                <w:spacing w:val="5"/>
                <w:sz w:val="22"/>
                <w:szCs w:val="22"/>
              </w:rPr>
              <w:t>・ウイルス性肝炎（Ａ型）・ヘルパンギーナ等</w:t>
            </w:r>
          </w:p>
        </w:tc>
      </w:tr>
    </w:tbl>
    <w:p w:rsidR="002E7FEC" w:rsidRDefault="002E7FEC" w:rsidP="00594751">
      <w:pPr>
        <w:pStyle w:val="a3"/>
        <w:wordWrap/>
        <w:spacing w:line="300" w:lineRule="exact"/>
        <w:ind w:firstLineChars="50" w:firstLine="121"/>
        <w:rPr>
          <w:sz w:val="22"/>
          <w:szCs w:val="22"/>
        </w:rPr>
      </w:pPr>
    </w:p>
    <w:p w:rsidR="00D02528" w:rsidRPr="005849AC" w:rsidRDefault="009C7647" w:rsidP="00594751">
      <w:pPr>
        <w:pStyle w:val="a3"/>
        <w:wordWrap/>
        <w:spacing w:line="300" w:lineRule="exact"/>
        <w:ind w:firstLineChars="50" w:firstLine="121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hint="eastAsia"/>
          <w:sz w:val="22"/>
          <w:szCs w:val="22"/>
        </w:rPr>
        <w:t>(5)</w:t>
      </w:r>
      <w:r w:rsidR="008B407E" w:rsidRPr="005849AC">
        <w:rPr>
          <w:rFonts w:ascii="ＭＳ 明朝" w:hAnsi="ＭＳ 明朝" w:hint="eastAsia"/>
          <w:spacing w:val="5"/>
          <w:sz w:val="22"/>
          <w:szCs w:val="22"/>
        </w:rPr>
        <w:t xml:space="preserve">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健康上配慮を必要とする生徒</w:t>
      </w:r>
    </w:p>
    <w:p w:rsidR="007D4118" w:rsidRDefault="00D02528" w:rsidP="00594751">
      <w:pPr>
        <w:pStyle w:val="a3"/>
        <w:wordWrap/>
        <w:spacing w:line="300" w:lineRule="exact"/>
        <w:ind w:leftChars="110" w:left="231"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中学校生活を送る上で、</w:t>
      </w:r>
      <w:r w:rsidR="007F2BA3" w:rsidRPr="005849AC">
        <w:rPr>
          <w:rFonts w:ascii="ＭＳ 明朝" w:hAnsi="ＭＳ 明朝" w:hint="eastAsia"/>
          <w:spacing w:val="5"/>
          <w:sz w:val="22"/>
          <w:szCs w:val="22"/>
        </w:rPr>
        <w:t>次のような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健康上の配慮を必要とする事項のある生徒は、早めに</w:t>
      </w:r>
    </w:p>
    <w:p w:rsidR="00D02528" w:rsidRPr="005849AC" w:rsidRDefault="00D02528" w:rsidP="007D4118">
      <w:pPr>
        <w:pStyle w:val="a3"/>
        <w:wordWrap/>
        <w:spacing w:line="300" w:lineRule="exact"/>
        <w:ind w:firstLineChars="100" w:firstLine="23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担任、または保健室までお知らせください。</w:t>
      </w:r>
    </w:p>
    <w:p w:rsidR="00D02528" w:rsidRPr="005849AC" w:rsidRDefault="007F2BA3" w:rsidP="007D4118">
      <w:pPr>
        <w:pStyle w:val="a3"/>
        <w:wordWrap/>
        <w:spacing w:line="30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① </w:t>
      </w:r>
      <w:r w:rsidR="003C736E">
        <w:rPr>
          <w:rFonts w:ascii="ＭＳ 明朝" w:hAnsi="ＭＳ 明朝" w:hint="eastAsia"/>
          <w:spacing w:val="5"/>
          <w:sz w:val="22"/>
          <w:szCs w:val="22"/>
        </w:rPr>
        <w:t>心臓病・腎臓病がある</w:t>
      </w:r>
      <w:r w:rsidR="002E41C0">
        <w:rPr>
          <w:rFonts w:ascii="ＭＳ 明朝" w:hAnsi="ＭＳ 明朝" w:hint="eastAsia"/>
          <w:spacing w:val="5"/>
          <w:sz w:val="22"/>
          <w:szCs w:val="22"/>
        </w:rPr>
        <w:t>（管理表を提出してくだ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さい）</w:t>
      </w:r>
      <w:r w:rsidR="003C736E">
        <w:rPr>
          <w:rFonts w:ascii="ＭＳ 明朝" w:hAnsi="ＭＳ 明朝" w:hint="eastAsia"/>
          <w:spacing w:val="5"/>
          <w:sz w:val="22"/>
          <w:szCs w:val="22"/>
        </w:rPr>
        <w:t>。</w:t>
      </w:r>
    </w:p>
    <w:p w:rsidR="00D02528" w:rsidRPr="005849AC" w:rsidRDefault="007F2BA3" w:rsidP="007D4118">
      <w:pPr>
        <w:pStyle w:val="a3"/>
        <w:wordWrap/>
        <w:spacing w:line="30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②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けいれん性の病気がある。</w:t>
      </w:r>
    </w:p>
    <w:p w:rsidR="007D4118" w:rsidRDefault="007F2BA3" w:rsidP="007D4118">
      <w:pPr>
        <w:pStyle w:val="a3"/>
        <w:wordWrap/>
        <w:spacing w:line="300" w:lineRule="exact"/>
        <w:ind w:leftChars="210" w:left="786" w:hangingChars="150" w:hanging="345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③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医師により食物アレルギーと診断され、原因の食品を食べることで症状が悪化し、</w:t>
      </w:r>
    </w:p>
    <w:p w:rsidR="00D02528" w:rsidRPr="005849AC" w:rsidRDefault="00D02528" w:rsidP="007D4118">
      <w:pPr>
        <w:pStyle w:val="a3"/>
        <w:wordWrap/>
        <w:spacing w:line="300" w:lineRule="exact"/>
        <w:ind w:leftChars="260" w:left="546" w:firstLineChars="125" w:firstLine="288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>家庭でも除去</w:t>
      </w:r>
      <w:r w:rsidR="003C736E">
        <w:rPr>
          <w:rFonts w:ascii="ＭＳ 明朝" w:hAnsi="ＭＳ 明朝" w:hint="eastAsia"/>
          <w:spacing w:val="5"/>
          <w:sz w:val="22"/>
          <w:szCs w:val="22"/>
        </w:rPr>
        <w:t>食を実施している等、食事の配慮が必要である</w:t>
      </w:r>
      <w:r w:rsidR="00C8468A">
        <w:rPr>
          <w:rFonts w:ascii="ＭＳ 明朝" w:hAnsi="ＭＳ 明朝" w:hint="eastAsia"/>
          <w:spacing w:val="5"/>
          <w:sz w:val="22"/>
          <w:szCs w:val="22"/>
        </w:rPr>
        <w:t>（管理表を提出してくだ</w:t>
      </w:r>
      <w:r w:rsidRPr="005849AC">
        <w:rPr>
          <w:rFonts w:ascii="ＭＳ 明朝" w:hAnsi="ＭＳ 明朝" w:hint="eastAsia"/>
          <w:spacing w:val="5"/>
          <w:sz w:val="22"/>
          <w:szCs w:val="22"/>
        </w:rPr>
        <w:t>さい）</w:t>
      </w:r>
      <w:r w:rsidR="003C736E">
        <w:rPr>
          <w:rFonts w:ascii="ＭＳ 明朝" w:hAnsi="ＭＳ 明朝" w:hint="eastAsia"/>
          <w:spacing w:val="5"/>
          <w:sz w:val="22"/>
          <w:szCs w:val="22"/>
        </w:rPr>
        <w:t>。</w:t>
      </w:r>
    </w:p>
    <w:p w:rsidR="00D02528" w:rsidRPr="005849AC" w:rsidRDefault="007F2BA3" w:rsidP="007D4118">
      <w:pPr>
        <w:pStyle w:val="a3"/>
        <w:wordWrap/>
        <w:spacing w:line="300" w:lineRule="exact"/>
        <w:ind w:firstLineChars="200" w:firstLine="460"/>
        <w:rPr>
          <w:rFonts w:ascii="ＭＳ 明朝" w:hAnsi="ＭＳ 明朝"/>
          <w:spacing w:val="5"/>
          <w:sz w:val="22"/>
          <w:szCs w:val="22"/>
        </w:rPr>
      </w:pPr>
      <w:r w:rsidRPr="005849AC">
        <w:rPr>
          <w:rFonts w:ascii="ＭＳ 明朝" w:hAnsi="ＭＳ 明朝" w:hint="eastAsia"/>
          <w:spacing w:val="5"/>
          <w:sz w:val="22"/>
          <w:szCs w:val="22"/>
        </w:rPr>
        <w:t xml:space="preserve">④ </w:t>
      </w:r>
      <w:r w:rsidR="00D02528" w:rsidRPr="005849AC">
        <w:rPr>
          <w:rFonts w:ascii="ＭＳ 明朝" w:hAnsi="ＭＳ 明朝" w:hint="eastAsia"/>
          <w:spacing w:val="5"/>
          <w:sz w:val="22"/>
          <w:szCs w:val="22"/>
        </w:rPr>
        <w:t>その他、健康上の配慮を必要とすることがある。</w:t>
      </w:r>
    </w:p>
    <w:p w:rsidR="00DF33FC" w:rsidRPr="005849AC" w:rsidRDefault="00DF33FC" w:rsidP="00594751">
      <w:pPr>
        <w:pStyle w:val="a3"/>
        <w:wordWrap/>
        <w:spacing w:line="300" w:lineRule="exact"/>
        <w:rPr>
          <w:rFonts w:ascii="ＭＳ ゴシック" w:eastAsia="ＭＳ ゴシック" w:hAnsi="ＭＳ ゴシック" w:cs="ＭＳ ゴシック"/>
          <w:spacing w:val="12"/>
          <w:sz w:val="22"/>
          <w:szCs w:val="22"/>
        </w:rPr>
      </w:pPr>
    </w:p>
    <w:p w:rsidR="00DA7555" w:rsidRPr="005849AC" w:rsidRDefault="00DA7555" w:rsidP="00594751">
      <w:pPr>
        <w:pStyle w:val="a3"/>
        <w:wordWrap/>
        <w:spacing w:line="300" w:lineRule="exact"/>
        <w:rPr>
          <w:spacing w:val="0"/>
          <w:sz w:val="22"/>
          <w:szCs w:val="22"/>
        </w:rPr>
      </w:pPr>
      <w:r w:rsidRPr="005849AC">
        <w:rPr>
          <w:rFonts w:ascii="ＭＳ ゴシック" w:eastAsia="ＭＳ ゴシック" w:hAnsi="ＭＳ ゴシック" w:cs="ＭＳ ゴシック" w:hint="eastAsia"/>
          <w:spacing w:val="12"/>
          <w:sz w:val="22"/>
          <w:szCs w:val="22"/>
        </w:rPr>
        <w:t>９．給食</w:t>
      </w:r>
    </w:p>
    <w:p w:rsidR="007D4118" w:rsidRDefault="00DA7555" w:rsidP="00594751">
      <w:pPr>
        <w:pStyle w:val="a3"/>
        <w:wordWrap/>
        <w:spacing w:line="300" w:lineRule="exact"/>
        <w:ind w:firstLineChars="200" w:firstLine="484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学校給食は、教育の一環として</w:t>
      </w:r>
      <w:r w:rsidR="007F2BA3" w:rsidRPr="005849AC">
        <w:rPr>
          <w:rFonts w:ascii="ＭＳ 明朝" w:hAnsi="ＭＳ 明朝" w:hint="eastAsia"/>
          <w:sz w:val="22"/>
          <w:szCs w:val="22"/>
        </w:rPr>
        <w:t>行われており、</w:t>
      </w:r>
      <w:r w:rsidRPr="005849AC">
        <w:rPr>
          <w:rFonts w:ascii="ＭＳ 明朝" w:hAnsi="ＭＳ 明朝" w:hint="eastAsia"/>
          <w:sz w:val="22"/>
          <w:szCs w:val="22"/>
        </w:rPr>
        <w:t>生徒の心身の健全な育成を図るために</w:t>
      </w:r>
    </w:p>
    <w:p w:rsidR="007D4118" w:rsidRDefault="00DA7555" w:rsidP="007D4118">
      <w:pPr>
        <w:pStyle w:val="a3"/>
        <w:wordWrap/>
        <w:spacing w:line="300" w:lineRule="exact"/>
        <w:ind w:leftChars="100" w:left="210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重要な役割を果しています。昼食</w:t>
      </w:r>
      <w:r w:rsidR="007F2BA3" w:rsidRPr="005849AC">
        <w:rPr>
          <w:rFonts w:ascii="ＭＳ 明朝" w:hAnsi="ＭＳ 明朝" w:hint="eastAsia"/>
          <w:sz w:val="22"/>
          <w:szCs w:val="22"/>
        </w:rPr>
        <w:t>を摂る</w:t>
      </w:r>
      <w:r w:rsidRPr="005849AC">
        <w:rPr>
          <w:rFonts w:ascii="ＭＳ 明朝" w:hAnsi="ＭＳ 明朝" w:hint="eastAsia"/>
          <w:sz w:val="22"/>
          <w:szCs w:val="22"/>
        </w:rPr>
        <w:t>ということだけでなく、偏食を直し、食事</w:t>
      </w:r>
      <w:r w:rsidR="00243380" w:rsidRPr="005849AC">
        <w:rPr>
          <w:rFonts w:ascii="ＭＳ 明朝" w:hAnsi="ＭＳ 明朝" w:hint="eastAsia"/>
          <w:sz w:val="22"/>
          <w:szCs w:val="22"/>
        </w:rPr>
        <w:t>の</w:t>
      </w:r>
      <w:r w:rsidRPr="005849AC">
        <w:rPr>
          <w:rFonts w:ascii="ＭＳ 明朝" w:hAnsi="ＭＳ 明朝" w:hint="eastAsia"/>
          <w:sz w:val="22"/>
          <w:szCs w:val="22"/>
        </w:rPr>
        <w:t>作法や栄養知識を身につけ、さらに</w:t>
      </w:r>
      <w:r w:rsidR="00CA2B7D" w:rsidRPr="005849AC">
        <w:rPr>
          <w:rFonts w:ascii="ＭＳ 明朝" w:hAnsi="ＭＳ 明朝" w:hint="eastAsia"/>
          <w:sz w:val="22"/>
          <w:szCs w:val="22"/>
        </w:rPr>
        <w:t>皆</w:t>
      </w:r>
      <w:r w:rsidRPr="005849AC">
        <w:rPr>
          <w:rFonts w:ascii="ＭＳ 明朝" w:hAnsi="ＭＳ 明朝" w:hint="eastAsia"/>
          <w:sz w:val="22"/>
          <w:szCs w:val="22"/>
        </w:rPr>
        <w:t>と一緒に同じ食事をすることによって豊か</w:t>
      </w:r>
      <w:r w:rsidR="00CA2B7D" w:rsidRPr="005849AC">
        <w:rPr>
          <w:rFonts w:ascii="ＭＳ 明朝" w:hAnsi="ＭＳ 明朝" w:hint="eastAsia"/>
          <w:sz w:val="22"/>
          <w:szCs w:val="22"/>
        </w:rPr>
        <w:t>な</w:t>
      </w:r>
      <w:r w:rsidRPr="005849AC">
        <w:rPr>
          <w:rFonts w:ascii="ＭＳ 明朝" w:hAnsi="ＭＳ 明朝" w:hint="eastAsia"/>
          <w:sz w:val="22"/>
          <w:szCs w:val="22"/>
        </w:rPr>
        <w:t>社会性を</w:t>
      </w:r>
    </w:p>
    <w:p w:rsidR="00DA7555" w:rsidRPr="005849AC" w:rsidRDefault="00DA7555" w:rsidP="007D4118">
      <w:pPr>
        <w:pStyle w:val="a3"/>
        <w:wordWrap/>
        <w:spacing w:line="300" w:lineRule="exact"/>
        <w:ind w:leftChars="100" w:left="210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身につけ</w:t>
      </w:r>
      <w:r w:rsidR="00CA2B7D" w:rsidRPr="005849AC">
        <w:rPr>
          <w:rFonts w:ascii="ＭＳ 明朝" w:hAnsi="ＭＳ 明朝" w:hint="eastAsia"/>
          <w:sz w:val="22"/>
          <w:szCs w:val="22"/>
        </w:rPr>
        <w:t>る</w:t>
      </w:r>
      <w:r w:rsidR="009C7647" w:rsidRPr="005849AC">
        <w:rPr>
          <w:rFonts w:ascii="ＭＳ 明朝" w:hAnsi="ＭＳ 明朝" w:hint="eastAsia"/>
          <w:sz w:val="22"/>
          <w:szCs w:val="22"/>
        </w:rPr>
        <w:t>場にもなっています</w:t>
      </w:r>
      <w:r w:rsidRPr="005849AC">
        <w:rPr>
          <w:rFonts w:ascii="ＭＳ 明朝" w:hAnsi="ＭＳ 明朝" w:hint="eastAsia"/>
          <w:sz w:val="22"/>
          <w:szCs w:val="22"/>
        </w:rPr>
        <w:t>。</w:t>
      </w:r>
    </w:p>
    <w:p w:rsidR="007D4118" w:rsidRDefault="00DA7555" w:rsidP="007D4118">
      <w:pPr>
        <w:pStyle w:val="a3"/>
        <w:wordWrap/>
        <w:spacing w:line="300" w:lineRule="exact"/>
        <w:ind w:leftChars="213" w:left="931" w:hangingChars="200" w:hanging="484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○</w:t>
      </w:r>
      <w:r w:rsidRPr="005849AC">
        <w:rPr>
          <w:rFonts w:eastAsia="Times New Roman" w:cs="Times New Roman"/>
          <w:spacing w:val="5"/>
          <w:sz w:val="22"/>
          <w:szCs w:val="22"/>
        </w:rPr>
        <w:t xml:space="preserve">  </w:t>
      </w:r>
      <w:r w:rsidR="002E0BFD">
        <w:rPr>
          <w:rFonts w:ascii="ＭＳ 明朝" w:hAnsi="ＭＳ 明朝" w:cs="Times New Roman" w:hint="eastAsia"/>
          <w:spacing w:val="5"/>
          <w:sz w:val="22"/>
          <w:szCs w:val="22"/>
        </w:rPr>
        <w:t>令和</w:t>
      </w:r>
      <w:r w:rsidR="00935CEC">
        <w:rPr>
          <w:rFonts w:ascii="ＭＳ 明朝" w:hAnsi="ＭＳ 明朝" w:cs="Times New Roman" w:hint="eastAsia"/>
          <w:spacing w:val="5"/>
          <w:sz w:val="22"/>
          <w:szCs w:val="22"/>
        </w:rPr>
        <w:t>３</w:t>
      </w:r>
      <w:r w:rsidR="002E0BFD">
        <w:rPr>
          <w:rFonts w:ascii="ＭＳ 明朝" w:hAnsi="ＭＳ 明朝" w:cs="Times New Roman" w:hint="eastAsia"/>
          <w:spacing w:val="5"/>
          <w:sz w:val="22"/>
          <w:szCs w:val="22"/>
        </w:rPr>
        <w:t>年</w:t>
      </w:r>
      <w:r w:rsidR="000958B9" w:rsidRPr="005849AC">
        <w:rPr>
          <w:rFonts w:ascii="ＭＳ 明朝" w:hAnsi="ＭＳ 明朝" w:cs="Times New Roman" w:hint="eastAsia"/>
          <w:spacing w:val="5"/>
          <w:sz w:val="22"/>
          <w:szCs w:val="22"/>
        </w:rPr>
        <w:t>度の</w:t>
      </w:r>
      <w:r w:rsidRPr="005849AC">
        <w:rPr>
          <w:rFonts w:ascii="ＭＳ 明朝" w:hAnsi="ＭＳ 明朝" w:hint="eastAsia"/>
          <w:sz w:val="22"/>
          <w:szCs w:val="22"/>
        </w:rPr>
        <w:t>給食費は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１</w:t>
      </w:r>
      <w:r w:rsidRPr="005849AC">
        <w:rPr>
          <w:rFonts w:ascii="ＭＳ 明朝" w:hAnsi="ＭＳ 明朝" w:hint="eastAsia"/>
          <w:sz w:val="22"/>
          <w:szCs w:val="22"/>
        </w:rPr>
        <w:t>ケ月</w:t>
      </w:r>
      <w:r w:rsidR="00D601B6">
        <w:rPr>
          <w:rFonts w:ascii="ＭＳ 明朝" w:hAnsi="ＭＳ 明朝" w:hint="eastAsia"/>
          <w:sz w:val="22"/>
          <w:szCs w:val="22"/>
        </w:rPr>
        <w:t>あたり</w:t>
      </w:r>
      <w:r w:rsidR="003C736E">
        <w:rPr>
          <w:rFonts w:ascii="ＭＳ 明朝" w:hAnsi="ＭＳ 明朝" w:hint="eastAsia"/>
          <w:sz w:val="22"/>
          <w:szCs w:val="22"/>
        </w:rPr>
        <w:t>５，５００</w:t>
      </w:r>
      <w:r w:rsidRPr="005849AC">
        <w:rPr>
          <w:rFonts w:ascii="ＭＳ 明朝" w:hAnsi="ＭＳ 明朝" w:hint="eastAsia"/>
          <w:sz w:val="22"/>
          <w:szCs w:val="22"/>
        </w:rPr>
        <w:t>円で</w:t>
      </w:r>
      <w:r w:rsidR="000958B9" w:rsidRPr="005849AC">
        <w:rPr>
          <w:rFonts w:ascii="ＭＳ 明朝" w:hAnsi="ＭＳ 明朝" w:hint="eastAsia"/>
          <w:sz w:val="22"/>
          <w:szCs w:val="22"/>
        </w:rPr>
        <w:t>した</w:t>
      </w:r>
      <w:r w:rsidRPr="005849AC">
        <w:rPr>
          <w:rFonts w:ascii="ＭＳ 明朝" w:hAnsi="ＭＳ 明朝" w:hint="eastAsia"/>
          <w:sz w:val="22"/>
          <w:szCs w:val="22"/>
        </w:rPr>
        <w:t>。別に市から</w:t>
      </w:r>
      <w:r w:rsidR="003C736E">
        <w:rPr>
          <w:rFonts w:asciiTheme="minorHAnsi" w:hAnsiTheme="minorHAnsi" w:hint="eastAsia"/>
          <w:sz w:val="22"/>
          <w:szCs w:val="22"/>
        </w:rPr>
        <w:t>９０</w:t>
      </w:r>
      <w:r w:rsidRPr="005849AC">
        <w:rPr>
          <w:rFonts w:ascii="ＭＳ 明朝" w:hAnsi="ＭＳ 明朝" w:hint="eastAsia"/>
          <w:sz w:val="22"/>
          <w:szCs w:val="22"/>
        </w:rPr>
        <w:t>円の補助があります。</w:t>
      </w:r>
      <w:r w:rsidR="00986E9F" w:rsidRPr="005849AC">
        <w:rPr>
          <w:rFonts w:ascii="ＭＳ 明朝" w:hAnsi="ＭＳ 明朝" w:hint="eastAsia"/>
          <w:sz w:val="22"/>
          <w:szCs w:val="22"/>
        </w:rPr>
        <w:t>各家庭の銀行口座から引き落とし</w:t>
      </w:r>
      <w:r w:rsidR="003C736E">
        <w:rPr>
          <w:rFonts w:ascii="ＭＳ 明朝" w:hAnsi="ＭＳ 明朝" w:hint="eastAsia"/>
          <w:sz w:val="22"/>
          <w:szCs w:val="22"/>
        </w:rPr>
        <w:t>となります</w:t>
      </w:r>
      <w:r w:rsidR="007D4118">
        <w:rPr>
          <w:rFonts w:ascii="ＭＳ 明朝" w:hAnsi="ＭＳ 明朝" w:hint="eastAsia"/>
          <w:sz w:val="22"/>
          <w:szCs w:val="22"/>
        </w:rPr>
        <w:t>（学年教材費徴収の時に</w:t>
      </w:r>
    </w:p>
    <w:p w:rsidR="005C29D1" w:rsidRPr="007D4118" w:rsidRDefault="00DA7555" w:rsidP="007D4118">
      <w:pPr>
        <w:pStyle w:val="a3"/>
        <w:wordWrap/>
        <w:spacing w:line="300" w:lineRule="exact"/>
        <w:ind w:leftChars="313" w:left="657" w:firstLine="273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説明します）</w:t>
      </w:r>
      <w:r w:rsidR="003C736E">
        <w:rPr>
          <w:rFonts w:ascii="ＭＳ 明朝" w:hAnsi="ＭＳ 明朝" w:hint="eastAsia"/>
          <w:sz w:val="22"/>
          <w:szCs w:val="22"/>
        </w:rPr>
        <w:t>。</w:t>
      </w:r>
      <w:r w:rsidRPr="005849AC">
        <w:rPr>
          <w:rFonts w:ascii="ＭＳ 明朝" w:hAnsi="ＭＳ 明朝" w:hint="eastAsia"/>
          <w:sz w:val="22"/>
          <w:szCs w:val="22"/>
        </w:rPr>
        <w:t>年間実施予定は</w:t>
      </w:r>
      <w:r w:rsidR="003C736E">
        <w:rPr>
          <w:rFonts w:asciiTheme="minorHAnsi" w:hAnsiTheme="minorHAnsi" w:hint="eastAsia"/>
          <w:sz w:val="22"/>
          <w:szCs w:val="22"/>
        </w:rPr>
        <w:t>１９０</w:t>
      </w:r>
      <w:r w:rsidRPr="005849AC">
        <w:rPr>
          <w:rFonts w:ascii="ＭＳ 明朝" w:hAnsi="ＭＳ 明朝" w:hint="eastAsia"/>
          <w:sz w:val="22"/>
          <w:szCs w:val="22"/>
        </w:rPr>
        <w:t>回です。</w:t>
      </w:r>
    </w:p>
    <w:p w:rsidR="005C29D1" w:rsidRDefault="00DA7555" w:rsidP="005C29D1">
      <w:pPr>
        <w:pStyle w:val="a3"/>
        <w:wordWrap/>
        <w:spacing w:line="300" w:lineRule="exact"/>
        <w:ind w:leftChars="213" w:left="931" w:hangingChars="200" w:hanging="484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○</w:t>
      </w:r>
      <w:r w:rsidRPr="005849AC">
        <w:rPr>
          <w:rFonts w:eastAsia="Times New Roman" w:cs="Times New Roman"/>
          <w:spacing w:val="5"/>
          <w:sz w:val="22"/>
          <w:szCs w:val="22"/>
        </w:rPr>
        <w:t xml:space="preserve">  </w:t>
      </w:r>
      <w:r w:rsidRPr="005849AC">
        <w:rPr>
          <w:rFonts w:ascii="ＭＳ 明朝" w:hAnsi="ＭＳ 明朝" w:hint="eastAsia"/>
          <w:sz w:val="22"/>
          <w:szCs w:val="22"/>
        </w:rPr>
        <w:t>給食当番で使用した白衣、帽子、袋は金曜日に持ち帰り</w:t>
      </w:r>
      <w:r w:rsidR="00CA2B7D" w:rsidRPr="005849AC">
        <w:rPr>
          <w:rFonts w:ascii="ＭＳ 明朝" w:hAnsi="ＭＳ 明朝" w:hint="eastAsia"/>
          <w:sz w:val="22"/>
          <w:szCs w:val="22"/>
        </w:rPr>
        <w:t>ます。</w:t>
      </w:r>
      <w:r w:rsidRPr="005849AC">
        <w:rPr>
          <w:rFonts w:ascii="ＭＳ 明朝" w:hAnsi="ＭＳ 明朝" w:hint="eastAsia"/>
          <w:sz w:val="22"/>
          <w:szCs w:val="22"/>
        </w:rPr>
        <w:t>洗濯、アイロン</w:t>
      </w:r>
      <w:r w:rsidR="000958B9" w:rsidRPr="005849AC">
        <w:rPr>
          <w:rFonts w:ascii="ＭＳ 明朝" w:hAnsi="ＭＳ 明朝" w:hint="eastAsia"/>
          <w:sz w:val="22"/>
          <w:szCs w:val="22"/>
        </w:rPr>
        <w:t>がけ</w:t>
      </w:r>
      <w:r w:rsidR="005C29D1">
        <w:rPr>
          <w:rFonts w:ascii="ＭＳ 明朝" w:hAnsi="ＭＳ 明朝" w:hint="eastAsia"/>
          <w:sz w:val="22"/>
          <w:szCs w:val="22"/>
        </w:rPr>
        <w:t>を</w:t>
      </w:r>
    </w:p>
    <w:p w:rsidR="00DA7555" w:rsidRPr="005C29D1" w:rsidRDefault="003C736E" w:rsidP="005C29D1">
      <w:pPr>
        <w:pStyle w:val="a3"/>
        <w:wordWrap/>
        <w:spacing w:line="300" w:lineRule="exact"/>
        <w:ind w:leftChars="313" w:left="657" w:firstLineChars="100" w:firstLine="242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し</w:t>
      </w:r>
      <w:r w:rsidR="00CA2B7D" w:rsidRPr="005849AC">
        <w:rPr>
          <w:rFonts w:ascii="ＭＳ 明朝" w:hAnsi="ＭＳ 明朝" w:hint="eastAsia"/>
          <w:sz w:val="22"/>
          <w:szCs w:val="22"/>
        </w:rPr>
        <w:t>て、</w:t>
      </w:r>
      <w:r w:rsidR="00DA7555" w:rsidRPr="005849AC">
        <w:rPr>
          <w:rFonts w:ascii="ＭＳ 明朝" w:hAnsi="ＭＳ 明朝" w:hint="eastAsia"/>
          <w:sz w:val="22"/>
          <w:szCs w:val="22"/>
        </w:rPr>
        <w:t>月曜日に学校に</w:t>
      </w:r>
      <w:r w:rsidR="000958B9" w:rsidRPr="005849AC">
        <w:rPr>
          <w:rFonts w:ascii="ＭＳ 明朝" w:hAnsi="ＭＳ 明朝" w:hint="eastAsia"/>
          <w:sz w:val="22"/>
          <w:szCs w:val="22"/>
        </w:rPr>
        <w:t>持参</w:t>
      </w:r>
      <w:r w:rsidR="00CA2B7D" w:rsidRPr="005849AC">
        <w:rPr>
          <w:rFonts w:ascii="ＭＳ 明朝" w:hAnsi="ＭＳ 明朝" w:hint="eastAsia"/>
          <w:sz w:val="22"/>
          <w:szCs w:val="22"/>
        </w:rPr>
        <w:t>させてください。</w:t>
      </w:r>
      <w:r w:rsidR="00DA7555" w:rsidRPr="005849AC">
        <w:rPr>
          <w:rFonts w:ascii="ＭＳ 明朝" w:hAnsi="ＭＳ 明朝" w:hint="eastAsia"/>
          <w:sz w:val="22"/>
          <w:szCs w:val="22"/>
        </w:rPr>
        <w:t>次の当番に渡します。</w:t>
      </w:r>
    </w:p>
    <w:p w:rsidR="00DA7555" w:rsidRPr="005849AC" w:rsidRDefault="00DA7555" w:rsidP="00594751">
      <w:pPr>
        <w:pStyle w:val="a3"/>
        <w:wordWrap/>
        <w:spacing w:line="300" w:lineRule="exact"/>
        <w:ind w:left="448"/>
        <w:rPr>
          <w:spacing w:val="0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○</w:t>
      </w:r>
      <w:r w:rsidRPr="005849AC">
        <w:rPr>
          <w:rFonts w:eastAsia="Times New Roman" w:cs="Times New Roman"/>
          <w:spacing w:val="5"/>
          <w:sz w:val="22"/>
          <w:szCs w:val="22"/>
        </w:rPr>
        <w:t xml:space="preserve">  </w:t>
      </w:r>
      <w:r w:rsidRPr="005849AC">
        <w:rPr>
          <w:rFonts w:ascii="ＭＳ 明朝" w:hAnsi="ＭＳ 明朝" w:hint="eastAsia"/>
          <w:sz w:val="22"/>
          <w:szCs w:val="22"/>
        </w:rPr>
        <w:t>給食時間は</w:t>
      </w:r>
      <w:r w:rsidR="00CA2B7D" w:rsidRPr="005849AC">
        <w:rPr>
          <w:rFonts w:ascii="ＭＳ 明朝" w:hAnsi="ＭＳ 明朝" w:hint="eastAsia"/>
          <w:sz w:val="22"/>
          <w:szCs w:val="22"/>
        </w:rPr>
        <w:t>、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１２</w:t>
      </w:r>
      <w:r w:rsidRPr="005849AC">
        <w:rPr>
          <w:rFonts w:ascii="ＭＳ 明朝" w:hAnsi="ＭＳ 明朝" w:hint="eastAsia"/>
          <w:sz w:val="22"/>
          <w:szCs w:val="22"/>
        </w:rPr>
        <w:t>：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４０</w:t>
      </w:r>
      <w:r w:rsidRPr="005849AC">
        <w:rPr>
          <w:rFonts w:ascii="ＭＳ 明朝" w:hAnsi="ＭＳ 明朝" w:hint="eastAsia"/>
          <w:sz w:val="22"/>
          <w:szCs w:val="22"/>
        </w:rPr>
        <w:t>～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１３</w:t>
      </w:r>
      <w:r w:rsidRPr="005849AC">
        <w:rPr>
          <w:rFonts w:ascii="ＭＳ 明朝" w:hAnsi="ＭＳ 明朝" w:hint="eastAsia"/>
          <w:sz w:val="22"/>
          <w:szCs w:val="22"/>
        </w:rPr>
        <w:t>：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１０</w:t>
      </w:r>
      <w:r w:rsidR="00CA2B7D" w:rsidRPr="005849AC">
        <w:rPr>
          <w:rFonts w:cs="Times New Roman" w:hint="eastAsia"/>
          <w:sz w:val="22"/>
          <w:szCs w:val="22"/>
        </w:rPr>
        <w:t xml:space="preserve"> </w:t>
      </w:r>
      <w:r w:rsidRPr="005849AC">
        <w:rPr>
          <w:rFonts w:ascii="ＭＳ 明朝" w:hAnsi="ＭＳ 明朝" w:hint="eastAsia"/>
          <w:sz w:val="22"/>
          <w:szCs w:val="22"/>
        </w:rPr>
        <w:t>です。</w:t>
      </w:r>
    </w:p>
    <w:p w:rsidR="00DA7555" w:rsidRPr="005849AC" w:rsidRDefault="00DA7555" w:rsidP="00594751">
      <w:pPr>
        <w:pStyle w:val="a3"/>
        <w:wordWrap/>
        <w:spacing w:line="300" w:lineRule="exact"/>
        <w:ind w:left="448"/>
        <w:rPr>
          <w:spacing w:val="0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○</w:t>
      </w:r>
      <w:r w:rsidRPr="005849AC">
        <w:rPr>
          <w:rFonts w:eastAsia="Times New Roman" w:cs="Times New Roman"/>
          <w:spacing w:val="5"/>
          <w:sz w:val="22"/>
          <w:szCs w:val="22"/>
        </w:rPr>
        <w:t xml:space="preserve">  </w:t>
      </w:r>
      <w:r w:rsidRPr="005849AC">
        <w:rPr>
          <w:rFonts w:ascii="ＭＳ 明朝" w:hAnsi="ＭＳ 明朝" w:hint="eastAsia"/>
          <w:sz w:val="22"/>
          <w:szCs w:val="22"/>
        </w:rPr>
        <w:t>給食当番</w:t>
      </w:r>
      <w:r w:rsidR="007F2BA3" w:rsidRPr="005849AC">
        <w:rPr>
          <w:rFonts w:ascii="ＭＳ 明朝" w:hAnsi="ＭＳ 明朝" w:hint="eastAsia"/>
          <w:sz w:val="22"/>
          <w:szCs w:val="22"/>
        </w:rPr>
        <w:t>は</w:t>
      </w:r>
      <w:r w:rsidR="00CA2B7D" w:rsidRPr="005849AC">
        <w:rPr>
          <w:rFonts w:ascii="ＭＳ 明朝" w:hAnsi="ＭＳ 明朝" w:hint="eastAsia"/>
          <w:sz w:val="22"/>
          <w:szCs w:val="22"/>
        </w:rPr>
        <w:t>、</w:t>
      </w:r>
      <w:r w:rsidR="003C736E">
        <w:rPr>
          <w:rFonts w:ascii="ＭＳ 明朝" w:hAnsi="ＭＳ 明朝" w:hint="eastAsia"/>
          <w:sz w:val="22"/>
          <w:szCs w:val="22"/>
        </w:rPr>
        <w:t>６</w:t>
      </w:r>
      <w:r w:rsidRPr="00300695">
        <w:rPr>
          <w:rFonts w:asciiTheme="minorHAnsi" w:hAnsiTheme="minorHAnsi"/>
          <w:sz w:val="22"/>
          <w:szCs w:val="22"/>
        </w:rPr>
        <w:t>～</w:t>
      </w:r>
      <w:r w:rsidR="003C736E">
        <w:rPr>
          <w:rFonts w:asciiTheme="minorEastAsia" w:eastAsiaTheme="minorEastAsia" w:hAnsiTheme="minorEastAsia" w:cs="Times New Roman" w:hint="eastAsia"/>
          <w:sz w:val="22"/>
          <w:szCs w:val="22"/>
        </w:rPr>
        <w:t>７</w:t>
      </w:r>
      <w:r w:rsidRPr="005849AC">
        <w:rPr>
          <w:rFonts w:ascii="ＭＳ 明朝" w:hAnsi="ＭＳ 明朝" w:hint="eastAsia"/>
          <w:sz w:val="22"/>
          <w:szCs w:val="22"/>
        </w:rPr>
        <w:t>名</w:t>
      </w:r>
      <w:r w:rsidR="007F2BA3" w:rsidRPr="005849AC">
        <w:rPr>
          <w:rFonts w:ascii="ＭＳ 明朝" w:hAnsi="ＭＳ 明朝" w:hint="eastAsia"/>
          <w:sz w:val="22"/>
          <w:szCs w:val="22"/>
        </w:rPr>
        <w:t>です。</w:t>
      </w:r>
    </w:p>
    <w:p w:rsidR="002E0BFD" w:rsidRPr="002E0BFD" w:rsidRDefault="00DA7555" w:rsidP="002E0BFD">
      <w:pPr>
        <w:pStyle w:val="a3"/>
        <w:wordWrap/>
        <w:spacing w:line="300" w:lineRule="exact"/>
        <w:ind w:left="448"/>
        <w:rPr>
          <w:rFonts w:ascii="ＭＳ 明朝" w:hAnsi="ＭＳ 明朝"/>
          <w:sz w:val="22"/>
          <w:szCs w:val="22"/>
        </w:rPr>
      </w:pPr>
      <w:r w:rsidRPr="005849AC">
        <w:rPr>
          <w:rFonts w:ascii="ＭＳ 明朝" w:hAnsi="ＭＳ 明朝" w:hint="eastAsia"/>
          <w:sz w:val="22"/>
          <w:szCs w:val="22"/>
        </w:rPr>
        <w:t>○</w:t>
      </w:r>
      <w:r w:rsidRPr="005849AC">
        <w:rPr>
          <w:rFonts w:eastAsia="Times New Roman" w:cs="Times New Roman"/>
          <w:spacing w:val="5"/>
          <w:sz w:val="22"/>
          <w:szCs w:val="22"/>
        </w:rPr>
        <w:t xml:space="preserve">  </w:t>
      </w:r>
      <w:r w:rsidRPr="005849AC">
        <w:rPr>
          <w:rFonts w:ascii="ＭＳ 明朝" w:hAnsi="ＭＳ 明朝" w:hint="eastAsia"/>
          <w:sz w:val="22"/>
          <w:szCs w:val="22"/>
        </w:rPr>
        <w:t>白衣等を紛失した場合には</w:t>
      </w:r>
      <w:r w:rsidR="00576A68" w:rsidRPr="005849AC">
        <w:rPr>
          <w:rFonts w:ascii="ＭＳ 明朝" w:hAnsi="ＭＳ 明朝" w:hint="eastAsia"/>
          <w:sz w:val="22"/>
          <w:szCs w:val="22"/>
        </w:rPr>
        <w:t>担任に申し出てください</w:t>
      </w:r>
      <w:r w:rsidRPr="005849AC">
        <w:rPr>
          <w:rFonts w:ascii="ＭＳ 明朝" w:hAnsi="ＭＳ 明朝" w:hint="eastAsia"/>
          <w:sz w:val="22"/>
          <w:szCs w:val="22"/>
        </w:rPr>
        <w:t>。</w:t>
      </w:r>
    </w:p>
    <w:p w:rsidR="00F31A58" w:rsidRDefault="00E21965" w:rsidP="00594751">
      <w:pPr>
        <w:pStyle w:val="a3"/>
        <w:wordWrap/>
        <w:spacing w:line="300" w:lineRule="exact"/>
        <w:ind w:left="448"/>
        <w:rPr>
          <w:rFonts w:ascii="EPSON 太角ゴシック体Ｂ" w:eastAsia="EPSON 太角ゴシック体Ｂ"/>
          <w:b/>
          <w:spacing w:val="0"/>
          <w:sz w:val="22"/>
          <w:szCs w:val="22"/>
        </w:rPr>
      </w:pPr>
      <w:r w:rsidRPr="005849AC">
        <w:rPr>
          <w:rFonts w:ascii="EPSON 太角ゴシック体Ｂ" w:eastAsia="EPSON 太角ゴシック体Ｂ" w:hint="eastAsia"/>
          <w:b/>
          <w:spacing w:val="0"/>
          <w:sz w:val="22"/>
          <w:szCs w:val="22"/>
        </w:rPr>
        <w:t>○　費用の公平な負担のため、滞納のないようにご協力をお願いします。</w:t>
      </w:r>
    </w:p>
    <w:p w:rsidR="002E0BFD" w:rsidRDefault="002E0BFD" w:rsidP="00594751">
      <w:pPr>
        <w:pStyle w:val="a3"/>
        <w:wordWrap/>
        <w:spacing w:line="300" w:lineRule="exact"/>
        <w:ind w:left="448"/>
        <w:rPr>
          <w:rFonts w:ascii="EPSON 太角ゴシック体Ｂ" w:eastAsia="EPSON 太角ゴシック体Ｂ"/>
          <w:b/>
          <w:spacing w:val="0"/>
          <w:sz w:val="22"/>
          <w:szCs w:val="22"/>
        </w:rPr>
      </w:pPr>
    </w:p>
    <w:p w:rsidR="002E0BFD" w:rsidRPr="003C736E" w:rsidRDefault="003C736E" w:rsidP="007D4118">
      <w:pPr>
        <w:pStyle w:val="a3"/>
        <w:wordWrap/>
        <w:spacing w:line="300" w:lineRule="exact"/>
        <w:ind w:firstLineChars="300" w:firstLine="660"/>
        <w:rPr>
          <w:rFonts w:ascii="EPSON 太角ゴシック体Ｂ" w:eastAsia="EPSON 太角ゴシック体Ｂ"/>
          <w:spacing w:val="0"/>
          <w:sz w:val="22"/>
          <w:szCs w:val="22"/>
        </w:rPr>
      </w:pPr>
      <w:r w:rsidRPr="003C736E">
        <w:rPr>
          <w:rFonts w:ascii="EPSON 太角ゴシック体Ｂ" w:eastAsia="EPSON 太角ゴシック体Ｂ" w:hint="eastAsia"/>
          <w:spacing w:val="0"/>
          <w:sz w:val="22"/>
          <w:szCs w:val="22"/>
        </w:rPr>
        <w:t>給食当番</w:t>
      </w:r>
      <w:bookmarkStart w:id="0" w:name="_GoBack"/>
      <w:bookmarkEnd w:id="0"/>
      <w:r w:rsidRPr="003C736E">
        <w:rPr>
          <w:rFonts w:ascii="EPSON 太角ゴシック体Ｂ" w:eastAsia="EPSON 太角ゴシック体Ｂ" w:hint="eastAsia"/>
          <w:spacing w:val="0"/>
          <w:sz w:val="22"/>
          <w:szCs w:val="22"/>
        </w:rPr>
        <w:t>は次の内容で行います。</w:t>
      </w:r>
    </w:p>
    <w:tbl>
      <w:tblPr>
        <w:tblW w:w="0" w:type="auto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9"/>
        <w:gridCol w:w="495"/>
        <w:gridCol w:w="1733"/>
        <w:gridCol w:w="1362"/>
        <w:gridCol w:w="4952"/>
        <w:gridCol w:w="309"/>
      </w:tblGrid>
      <w:tr w:rsidR="00DA7555" w:rsidRPr="005849AC" w:rsidTr="007D4118">
        <w:trPr>
          <w:cantSplit/>
          <w:trHeight w:hRule="exact" w:val="338"/>
        </w:trPr>
        <w:tc>
          <w:tcPr>
            <w:tcW w:w="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7555" w:rsidRPr="007D4118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係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人　数</w:t>
            </w:r>
          </w:p>
        </w:tc>
        <w:tc>
          <w:tcPr>
            <w:tcW w:w="49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内　　容</w:t>
            </w:r>
          </w:p>
        </w:tc>
        <w:tc>
          <w:tcPr>
            <w:tcW w:w="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</w:tr>
      <w:tr w:rsidR="00DA7555" w:rsidRPr="005849AC" w:rsidTr="007D4118">
        <w:trPr>
          <w:cantSplit/>
          <w:trHeight w:hRule="exact" w:val="678"/>
        </w:trPr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搬　入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300695">
              <w:rPr>
                <w:rFonts w:asciiTheme="minorHAnsi" w:hAnsiTheme="minorHAnsi"/>
                <w:sz w:val="22"/>
                <w:szCs w:val="22"/>
              </w:rPr>
              <w:t>２</w:t>
            </w:r>
            <w:r w:rsidRPr="005849AC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300695">
              <w:rPr>
                <w:rFonts w:asciiTheme="minorHAnsi" w:hAnsiTheme="minorHAnsi"/>
                <w:sz w:val="22"/>
                <w:szCs w:val="22"/>
              </w:rPr>
              <w:t>４～５</w:t>
            </w:r>
            <w:r w:rsidRPr="005849AC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4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ind w:firstLineChars="50" w:firstLine="121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配膳室から教室へワゴンの移動。</w:t>
            </w:r>
          </w:p>
          <w:p w:rsidR="00DA7555" w:rsidRPr="005849AC" w:rsidRDefault="00DA7555" w:rsidP="00594751">
            <w:pPr>
              <w:pStyle w:val="a3"/>
              <w:wordWrap/>
              <w:spacing w:line="300" w:lineRule="exact"/>
              <w:ind w:firstLineChars="50" w:firstLine="121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配膳台を出して拭いておく。</w:t>
            </w:r>
          </w:p>
        </w:tc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</w:tr>
      <w:tr w:rsidR="00DA7555" w:rsidRPr="005849AC" w:rsidTr="007D4118">
        <w:trPr>
          <w:cantSplit/>
          <w:trHeight w:val="432"/>
        </w:trPr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配食サービス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当番全員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</w:tr>
      <w:tr w:rsidR="00DA7555" w:rsidRPr="005849AC" w:rsidTr="007D4118">
        <w:trPr>
          <w:cantSplit/>
          <w:trHeight w:val="861"/>
        </w:trPr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返膳、片づけ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300695">
              <w:rPr>
                <w:rFonts w:asciiTheme="minorHAnsi" w:hAnsiTheme="minorHAnsi"/>
                <w:sz w:val="22"/>
                <w:szCs w:val="22"/>
              </w:rPr>
              <w:t>２</w:t>
            </w:r>
            <w:r w:rsidRPr="005849AC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  <w:p w:rsidR="00DA7555" w:rsidRPr="005849AC" w:rsidRDefault="00DA7555" w:rsidP="00594751">
            <w:pPr>
              <w:pStyle w:val="a3"/>
              <w:wordWrap/>
              <w:spacing w:line="300" w:lineRule="exact"/>
              <w:jc w:val="center"/>
              <w:rPr>
                <w:spacing w:val="0"/>
                <w:sz w:val="22"/>
                <w:szCs w:val="22"/>
              </w:rPr>
            </w:pPr>
            <w:r w:rsidRPr="00300695">
              <w:rPr>
                <w:rFonts w:asciiTheme="minorHAnsi" w:hAnsiTheme="minorHAnsi"/>
                <w:sz w:val="22"/>
                <w:szCs w:val="22"/>
              </w:rPr>
              <w:t>４～５</w:t>
            </w:r>
            <w:r w:rsidRPr="005849AC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ind w:firstLineChars="50" w:firstLine="121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ワゴンを配膳室へ戻す。</w:t>
            </w:r>
          </w:p>
          <w:p w:rsidR="00DA7555" w:rsidRPr="005849AC" w:rsidRDefault="00DA7555" w:rsidP="00594751">
            <w:pPr>
              <w:pStyle w:val="a3"/>
              <w:wordWrap/>
              <w:spacing w:line="300" w:lineRule="exact"/>
              <w:ind w:firstLineChars="50" w:firstLine="119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pacing w:val="9"/>
                <w:sz w:val="22"/>
                <w:szCs w:val="22"/>
              </w:rPr>
              <w:t>パン→パン入れ、ゴミ→ゴミ入れに入れる。</w:t>
            </w:r>
          </w:p>
          <w:p w:rsidR="00DA7555" w:rsidRPr="005849AC" w:rsidRDefault="00DA7555" w:rsidP="00594751">
            <w:pPr>
              <w:pStyle w:val="a3"/>
              <w:wordWrap/>
              <w:spacing w:line="300" w:lineRule="exact"/>
              <w:ind w:firstLineChars="50" w:firstLine="121"/>
              <w:rPr>
                <w:spacing w:val="0"/>
                <w:sz w:val="22"/>
                <w:szCs w:val="22"/>
              </w:rPr>
            </w:pPr>
            <w:r w:rsidRPr="005849AC">
              <w:rPr>
                <w:rFonts w:ascii="ＭＳ 明朝" w:hAnsi="ＭＳ 明朝" w:hint="eastAsia"/>
                <w:sz w:val="22"/>
                <w:szCs w:val="22"/>
              </w:rPr>
              <w:t>教室の後始末。</w:t>
            </w:r>
          </w:p>
        </w:tc>
        <w:tc>
          <w:tcPr>
            <w:tcW w:w="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7555" w:rsidRPr="005849AC" w:rsidRDefault="00DA7555" w:rsidP="00594751">
            <w:pPr>
              <w:pStyle w:val="a3"/>
              <w:wordWrap/>
              <w:spacing w:line="30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B92CF4" w:rsidRPr="005849AC" w:rsidRDefault="005024C9" w:rsidP="005849AC">
      <w:pPr>
        <w:pStyle w:val="a3"/>
        <w:wordWrap/>
        <w:spacing w:line="310" w:lineRule="exac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8" style="position:absolute;left:0;text-align:left;margin-left:222.55pt;margin-top:18.4pt;width:47.25pt;height:18pt;z-index:-251658240;mso-position-horizontal-relative:text;mso-position-vertical-relative:text" filled="f" stroked="f">
            <v:textbox style="mso-next-textbox:#_x0000_s1028" inset="5.85pt,.7pt,5.85pt,.7pt">
              <w:txbxContent>
                <w:p w:rsidR="0082086B" w:rsidRPr="001F1CB7" w:rsidRDefault="0082086B" w:rsidP="0082086B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7</w:t>
                  </w:r>
                </w:p>
              </w:txbxContent>
            </v:textbox>
            <w10:wrap type="topAndBottom"/>
          </v:rect>
        </w:pict>
      </w:r>
    </w:p>
    <w:sectPr w:rsidR="00B92CF4" w:rsidRPr="005849AC" w:rsidSect="005849AC">
      <w:footerReference w:type="even" r:id="rId7"/>
      <w:footerReference w:type="default" r:id="rId8"/>
      <w:pgSz w:w="11907" w:h="16839" w:code="9"/>
      <w:pgMar w:top="1134" w:right="960" w:bottom="1134" w:left="960" w:header="680" w:footer="680" w:gutter="0"/>
      <w:pgNumType w:start="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08" w:rsidRDefault="00B31E08">
      <w:r>
        <w:separator/>
      </w:r>
    </w:p>
  </w:endnote>
  <w:endnote w:type="continuationSeparator" w:id="0">
    <w:p w:rsidR="00B31E08" w:rsidRDefault="00B3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PSON 太角ゴシック体Ｂ">
    <w:altName w:val="ＭＳ ゴシック"/>
    <w:charset w:val="80"/>
    <w:family w:val="modern"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9D" w:rsidRDefault="00CC0D9D" w:rsidP="0082433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9D" w:rsidRDefault="00CC0D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9D" w:rsidRDefault="00CC0D9D" w:rsidP="00824335">
    <w:pPr>
      <w:pStyle w:val="a5"/>
      <w:framePr w:wrap="around" w:vAnchor="text" w:hAnchor="margin" w:xAlign="center" w:y="1"/>
      <w:rPr>
        <w:rStyle w:val="a6"/>
      </w:rPr>
    </w:pPr>
  </w:p>
  <w:p w:rsidR="00CC0D9D" w:rsidRDefault="00CC0D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08" w:rsidRDefault="00B31E08">
      <w:r>
        <w:separator/>
      </w:r>
    </w:p>
  </w:footnote>
  <w:footnote w:type="continuationSeparator" w:id="0">
    <w:p w:rsidR="00B31E08" w:rsidRDefault="00B31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45B58"/>
    <w:multiLevelType w:val="hybridMultilevel"/>
    <w:tmpl w:val="5CFCAC76"/>
    <w:lvl w:ilvl="0" w:tplc="AB601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0D42CA0"/>
    <w:multiLevelType w:val="hybridMultilevel"/>
    <w:tmpl w:val="8E84DE3E"/>
    <w:lvl w:ilvl="0" w:tplc="382C5B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2414F5"/>
    <w:multiLevelType w:val="hybridMultilevel"/>
    <w:tmpl w:val="3BF80D46"/>
    <w:lvl w:ilvl="0" w:tplc="08E2F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24AE61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7555"/>
    <w:rsid w:val="00041A17"/>
    <w:rsid w:val="000603D5"/>
    <w:rsid w:val="00074F38"/>
    <w:rsid w:val="000958B9"/>
    <w:rsid w:val="000A6783"/>
    <w:rsid w:val="000B3D8A"/>
    <w:rsid w:val="000B3E87"/>
    <w:rsid w:val="000B772E"/>
    <w:rsid w:val="000F1752"/>
    <w:rsid w:val="00121276"/>
    <w:rsid w:val="00125BEE"/>
    <w:rsid w:val="001838D4"/>
    <w:rsid w:val="00196DAD"/>
    <w:rsid w:val="00201132"/>
    <w:rsid w:val="002042F8"/>
    <w:rsid w:val="00243380"/>
    <w:rsid w:val="00255755"/>
    <w:rsid w:val="002E0BFD"/>
    <w:rsid w:val="002E41C0"/>
    <w:rsid w:val="002E7FEC"/>
    <w:rsid w:val="002F1E5B"/>
    <w:rsid w:val="00300695"/>
    <w:rsid w:val="00343514"/>
    <w:rsid w:val="00344282"/>
    <w:rsid w:val="003616E6"/>
    <w:rsid w:val="00392893"/>
    <w:rsid w:val="003A4AF7"/>
    <w:rsid w:val="003C736E"/>
    <w:rsid w:val="003E009C"/>
    <w:rsid w:val="00423941"/>
    <w:rsid w:val="00424FD1"/>
    <w:rsid w:val="0048147F"/>
    <w:rsid w:val="004C31C1"/>
    <w:rsid w:val="00500EBB"/>
    <w:rsid w:val="005024C9"/>
    <w:rsid w:val="00510F68"/>
    <w:rsid w:val="00572DEE"/>
    <w:rsid w:val="00576A68"/>
    <w:rsid w:val="005849AC"/>
    <w:rsid w:val="00594751"/>
    <w:rsid w:val="005C29D1"/>
    <w:rsid w:val="005C50FB"/>
    <w:rsid w:val="005D4645"/>
    <w:rsid w:val="00697CFD"/>
    <w:rsid w:val="006B7C82"/>
    <w:rsid w:val="006E40BB"/>
    <w:rsid w:val="006F37D9"/>
    <w:rsid w:val="00762FA8"/>
    <w:rsid w:val="00773A58"/>
    <w:rsid w:val="007D0914"/>
    <w:rsid w:val="007D181E"/>
    <w:rsid w:val="007D3180"/>
    <w:rsid w:val="007D4118"/>
    <w:rsid w:val="007F2BA3"/>
    <w:rsid w:val="00802836"/>
    <w:rsid w:val="0082086B"/>
    <w:rsid w:val="00824335"/>
    <w:rsid w:val="00852A92"/>
    <w:rsid w:val="00871987"/>
    <w:rsid w:val="0089664B"/>
    <w:rsid w:val="008B407E"/>
    <w:rsid w:val="00935CEC"/>
    <w:rsid w:val="0096664F"/>
    <w:rsid w:val="00986290"/>
    <w:rsid w:val="00986E9F"/>
    <w:rsid w:val="00992E18"/>
    <w:rsid w:val="009C7647"/>
    <w:rsid w:val="00A4675B"/>
    <w:rsid w:val="00AC5F47"/>
    <w:rsid w:val="00B21FDB"/>
    <w:rsid w:val="00B31E08"/>
    <w:rsid w:val="00B40A63"/>
    <w:rsid w:val="00B41AF5"/>
    <w:rsid w:val="00B721CA"/>
    <w:rsid w:val="00B77143"/>
    <w:rsid w:val="00B92CF4"/>
    <w:rsid w:val="00BA2CA5"/>
    <w:rsid w:val="00BC1C88"/>
    <w:rsid w:val="00BD07F6"/>
    <w:rsid w:val="00BD6833"/>
    <w:rsid w:val="00BF2876"/>
    <w:rsid w:val="00C13152"/>
    <w:rsid w:val="00C8468A"/>
    <w:rsid w:val="00CA2B7D"/>
    <w:rsid w:val="00CB23B7"/>
    <w:rsid w:val="00CC0D9D"/>
    <w:rsid w:val="00CE7F7D"/>
    <w:rsid w:val="00CF2D4D"/>
    <w:rsid w:val="00D02528"/>
    <w:rsid w:val="00D1580C"/>
    <w:rsid w:val="00D3113F"/>
    <w:rsid w:val="00D35CB7"/>
    <w:rsid w:val="00D601B6"/>
    <w:rsid w:val="00DA7555"/>
    <w:rsid w:val="00DF33FC"/>
    <w:rsid w:val="00DF68F8"/>
    <w:rsid w:val="00E12DA8"/>
    <w:rsid w:val="00E21965"/>
    <w:rsid w:val="00F31A58"/>
    <w:rsid w:val="00F34A97"/>
    <w:rsid w:val="00F531E4"/>
    <w:rsid w:val="00F6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8899DAB"/>
  <w15:docId w15:val="{F822471C-D250-4522-AC3B-B8A163A6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5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11"/>
    </w:rPr>
  </w:style>
  <w:style w:type="paragraph" w:styleId="a4">
    <w:name w:val="Balloon Text"/>
    <w:basedOn w:val="a"/>
    <w:semiHidden/>
    <w:rsid w:val="007D0914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7D091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D0914"/>
  </w:style>
  <w:style w:type="table" w:styleId="a7">
    <w:name w:val="Table Grid"/>
    <w:basedOn w:val="a1"/>
    <w:rsid w:val="00041A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5849A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８</vt:lpstr>
      <vt:lpstr>８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８</dc:title>
  <dc:creator>日野市教育委員会</dc:creator>
  <cp:lastModifiedBy>Windows ユーザー</cp:lastModifiedBy>
  <cp:revision>19</cp:revision>
  <cp:lastPrinted>2020-12-14T00:57:00Z</cp:lastPrinted>
  <dcterms:created xsi:type="dcterms:W3CDTF">2015-01-14T00:38:00Z</dcterms:created>
  <dcterms:modified xsi:type="dcterms:W3CDTF">2022-01-20T06:18:00Z</dcterms:modified>
</cp:coreProperties>
</file>