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666" w:rsidRDefault="000E2FDF" w:rsidP="00141369">
      <w:pPr>
        <w:ind w:leftChars="4185" w:left="8788"/>
      </w:pPr>
      <w:bookmarkStart w:id="0" w:name="_GoBack"/>
      <w:bookmarkEnd w:id="0"/>
      <w:r>
        <w:rPr>
          <w:rFonts w:hint="eastAsia"/>
        </w:rPr>
        <w:t>平成</w:t>
      </w:r>
      <w:r w:rsidR="003D6BA2">
        <w:rPr>
          <w:rFonts w:hint="eastAsia"/>
        </w:rPr>
        <w:t>30</w:t>
      </w:r>
      <w:r>
        <w:rPr>
          <w:rFonts w:hint="eastAsia"/>
        </w:rPr>
        <w:t>年</w:t>
      </w:r>
      <w:r>
        <w:rPr>
          <w:rFonts w:hint="eastAsia"/>
        </w:rPr>
        <w:t>4</w:t>
      </w:r>
      <w:r w:rsidR="00702666">
        <w:rPr>
          <w:rFonts w:hint="eastAsia"/>
        </w:rPr>
        <w:t>月</w:t>
      </w:r>
    </w:p>
    <w:p w:rsidR="009E39EB" w:rsidRPr="00413452" w:rsidRDefault="009E39EB" w:rsidP="009E39EB">
      <w:pPr>
        <w:rPr>
          <w:b/>
          <w:sz w:val="26"/>
          <w:szCs w:val="26"/>
        </w:rPr>
      </w:pPr>
      <w:r w:rsidRPr="00413452">
        <w:rPr>
          <w:rFonts w:ascii="HG丸ｺﾞｼｯｸM-PRO" w:eastAsia="HG丸ｺﾞｼｯｸM-PRO" w:hAnsi="HG丸ｺﾞｼｯｸM-PRO" w:hint="eastAsia"/>
          <w:b/>
          <w:color w:val="000000" w:themeColor="text1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日野市</w:t>
      </w:r>
      <w:r w:rsidR="00413452" w:rsidRPr="00413452">
        <w:rPr>
          <w:rFonts w:ascii="HG丸ｺﾞｼｯｸM-PRO" w:eastAsia="HG丸ｺﾞｼｯｸM-PRO" w:hAnsi="HG丸ｺﾞｼｯｸM-PRO" w:hint="eastAsia"/>
          <w:b/>
          <w:color w:val="000000" w:themeColor="text1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公</w:t>
      </w:r>
      <w:r w:rsidRPr="00413452">
        <w:rPr>
          <w:rFonts w:ascii="HG丸ｺﾞｼｯｸM-PRO" w:eastAsia="HG丸ｺﾞｼｯｸM-PRO" w:hAnsi="HG丸ｺﾞｼｯｸM-PRO" w:hint="eastAsia"/>
          <w:b/>
          <w:color w:val="000000" w:themeColor="text1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立中学校の全生徒へ</w:t>
      </w:r>
    </w:p>
    <w:p w:rsidR="00702666" w:rsidRDefault="005C18B9" w:rsidP="009E39EB">
      <w:pPr>
        <w:ind w:leftChars="3375" w:left="7088"/>
        <w:jc w:val="distribute"/>
      </w:pPr>
      <w:r>
        <w:rPr>
          <w:rFonts w:hint="eastAsia"/>
        </w:rPr>
        <w:t>日野市公立</w:t>
      </w:r>
      <w:r w:rsidR="00702666">
        <w:rPr>
          <w:rFonts w:hint="eastAsia"/>
        </w:rPr>
        <w:t>中学校生徒会</w:t>
      </w:r>
      <w:r w:rsidR="00AF056F">
        <w:rPr>
          <w:rFonts w:hint="eastAsia"/>
        </w:rPr>
        <w:t>サミット</w:t>
      </w:r>
    </w:p>
    <w:p w:rsidR="003D6BA2" w:rsidRDefault="005F6395" w:rsidP="00BF1ECD">
      <w:pPr>
        <w:spacing w:line="276" w:lineRule="auto"/>
        <w:ind w:firstLineChars="100" w:firstLine="210"/>
        <w:rPr>
          <w:rFonts w:ascii="HG丸ｺﾞｼｯｸM-PRO" w:eastAsia="HG丸ｺﾞｼｯｸM-PRO" w:hAnsi="HG丸ｺﾞｼｯｸM-PRO"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</w:pPr>
      <w:r w:rsidRPr="005F6395">
        <w:rPr>
          <w:rFonts w:ascii="HG丸ｺﾞｼｯｸM-PRO" w:eastAsia="HG丸ｺﾞｼｯｸM-PRO" w:hAnsi="HG丸ｺﾞｼｯｸM-PRO" w:hint="eastAsia"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  <w:t>日野市公立中学校</w:t>
      </w:r>
      <w:r w:rsidR="0075192C">
        <w:rPr>
          <w:rFonts w:ascii="HG丸ｺﾞｼｯｸM-PRO" w:eastAsia="HG丸ｺﾞｼｯｸM-PRO" w:hAnsi="HG丸ｺﾞｼｯｸM-PRO" w:hint="eastAsia"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  <w:t>生徒会サミット</w:t>
      </w:r>
      <w:r w:rsidR="008D28B4">
        <w:rPr>
          <w:rFonts w:ascii="HG丸ｺﾞｼｯｸM-PRO" w:eastAsia="HG丸ｺﾞｼｯｸM-PRO" w:hAnsi="HG丸ｺﾞｼｯｸM-PRO" w:hint="eastAsia"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  <w:t>は</w:t>
      </w:r>
      <w:r w:rsidR="009E39EB">
        <w:rPr>
          <w:rFonts w:ascii="HG丸ｺﾞｼｯｸM-PRO" w:eastAsia="HG丸ｺﾞｼｯｸM-PRO" w:hAnsi="HG丸ｺﾞｼｯｸM-PRO" w:hint="eastAsia"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  <w:t>、</w:t>
      </w:r>
      <w:r w:rsidR="0075192C" w:rsidRPr="0075192C">
        <w:rPr>
          <w:rFonts w:ascii="HG丸ｺﾞｼｯｸM-PRO" w:eastAsia="HG丸ｺﾞｼｯｸM-PRO" w:hAnsi="HG丸ｺﾞｼｯｸM-PRO" w:hint="eastAsia"/>
          <w:b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  <w:t>「</w:t>
      </w:r>
      <w:r w:rsidR="009E39EB" w:rsidRPr="0075192C">
        <w:rPr>
          <w:rFonts w:ascii="HG丸ｺﾞｼｯｸM-PRO" w:eastAsia="HG丸ｺﾞｼｯｸM-PRO" w:hAnsi="HG丸ｺﾞｼｯｸM-PRO" w:hint="eastAsia"/>
          <w:b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  <w:t>日野市公立中学校の生徒会が連携・協力し、主体的な活動を通して未来に向けて生きる力を磨き、自ら課題を発見し、解決していく力を身に付ける</w:t>
      </w:r>
      <w:r w:rsidR="0075192C" w:rsidRPr="0075192C">
        <w:rPr>
          <w:rFonts w:ascii="HG丸ｺﾞｼｯｸM-PRO" w:eastAsia="HG丸ｺﾞｼｯｸM-PRO" w:hAnsi="HG丸ｺﾞｼｯｸM-PRO" w:hint="eastAsia"/>
          <w:b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  <w:t>」</w:t>
      </w:r>
      <w:r w:rsidR="009E39EB">
        <w:rPr>
          <w:rFonts w:ascii="HG丸ｺﾞｼｯｸM-PRO" w:eastAsia="HG丸ｺﾞｼｯｸM-PRO" w:hAnsi="HG丸ｺﾞｼｯｸM-PRO" w:hint="eastAsia"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  <w:t>ことを目的として発足しました。</w:t>
      </w:r>
      <w:r w:rsidR="0075192C">
        <w:rPr>
          <w:rFonts w:ascii="HG丸ｺﾞｼｯｸM-PRO" w:eastAsia="HG丸ｺﾞｼｯｸM-PRO" w:hAnsi="HG丸ｺﾞｼｯｸM-PRO" w:hint="eastAsia"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  <w:t>現段階の活動内容は</w:t>
      </w:r>
      <w:r w:rsidR="0075192C" w:rsidRPr="0075192C">
        <w:rPr>
          <w:rFonts w:ascii="HG丸ｺﾞｼｯｸM-PRO" w:eastAsia="HG丸ｺﾞｼｯｸM-PRO" w:hAnsi="HG丸ｺﾞｼｯｸM-PRO" w:hint="eastAsia"/>
          <w:b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  <w:t>「</w:t>
      </w:r>
      <w:r w:rsidR="009E39EB" w:rsidRPr="0075192C">
        <w:rPr>
          <w:rFonts w:ascii="HG丸ｺﾞｼｯｸM-PRO" w:eastAsia="HG丸ｺﾞｼｯｸM-PRO" w:hAnsi="HG丸ｺﾞｼｯｸM-PRO" w:hint="eastAsia"/>
          <w:b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  <w:t>生徒会活動の情報交換を行い、活動の活性化につなげる</w:t>
      </w:r>
      <w:r w:rsidR="0075192C" w:rsidRPr="0075192C">
        <w:rPr>
          <w:rFonts w:ascii="HG丸ｺﾞｼｯｸM-PRO" w:eastAsia="HG丸ｺﾞｼｯｸM-PRO" w:hAnsi="HG丸ｺﾞｼｯｸM-PRO" w:hint="eastAsia"/>
          <w:b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  <w:t>。</w:t>
      </w:r>
      <w:r w:rsidR="008D28B4" w:rsidRPr="0075192C">
        <w:rPr>
          <w:rFonts w:ascii="HG丸ｺﾞｼｯｸM-PRO" w:eastAsia="HG丸ｺﾞｼｯｸM-PRO" w:hAnsi="HG丸ｺﾞｼｯｸM-PRO" w:hint="eastAsia"/>
          <w:b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  <w:t>宮城県気仙沼中学校との</w:t>
      </w:r>
      <w:r w:rsidR="0075192C" w:rsidRPr="0075192C">
        <w:rPr>
          <w:rFonts w:ascii="HG丸ｺﾞｼｯｸM-PRO" w:eastAsia="HG丸ｺﾞｼｯｸM-PRO" w:hAnsi="HG丸ｺﾞｼｯｸM-PRO" w:hint="eastAsia"/>
          <w:b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  <w:t>交流を推進する」</w:t>
      </w:r>
      <w:r w:rsidR="0075192C">
        <w:rPr>
          <w:rFonts w:ascii="HG丸ｺﾞｼｯｸM-PRO" w:eastAsia="HG丸ｺﾞｼｯｸM-PRO" w:hAnsi="HG丸ｺﾞｼｯｸM-PRO" w:hint="eastAsia"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  <w:t>ことです</w:t>
      </w:r>
      <w:r w:rsidR="009E39EB">
        <w:rPr>
          <w:rFonts w:ascii="HG丸ｺﾞｼｯｸM-PRO" w:eastAsia="HG丸ｺﾞｼｯｸM-PRO" w:hAnsi="HG丸ｺﾞｼｯｸM-PRO" w:hint="eastAsia"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  <w:t>。</w:t>
      </w:r>
    </w:p>
    <w:p w:rsidR="00BF1ECD" w:rsidRDefault="00BF1ECD" w:rsidP="00BF1ECD">
      <w:pPr>
        <w:spacing w:line="276" w:lineRule="auto"/>
        <w:ind w:firstLineChars="100" w:firstLine="210"/>
        <w:rPr>
          <w:rFonts w:ascii="HG丸ｺﾞｼｯｸM-PRO" w:eastAsia="HG丸ｺﾞｼｯｸM-PRO" w:hAnsi="HG丸ｺﾞｼｯｸM-PRO"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  <w:t>平成２９年度後期は市内の中学生や各校の課題をとらえ、「日野市の公立中学校全員で果たすべき目標」を決め、平成３０年度の４月にサミット宣言として発表することにしました。</w:t>
      </w:r>
    </w:p>
    <w:p w:rsidR="002D0545" w:rsidRDefault="008C1C7E" w:rsidP="00BF1ECD">
      <w:pPr>
        <w:spacing w:line="276" w:lineRule="auto"/>
        <w:ind w:firstLineChars="100" w:firstLine="210"/>
        <w:rPr>
          <w:rFonts w:ascii="HG丸ｺﾞｼｯｸM-PRO" w:eastAsia="HG丸ｺﾞｼｯｸM-PRO" w:hAnsi="HG丸ｺﾞｼｯｸM-PRO"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  <w:t>命とは人と人</w:t>
      </w:r>
      <w:r w:rsidR="00BF1ECD">
        <w:rPr>
          <w:rFonts w:ascii="HG丸ｺﾞｼｯｸM-PRO" w:eastAsia="HG丸ｺﾞｼｯｸM-PRO" w:hAnsi="HG丸ｺﾞｼｯｸM-PRO" w:hint="eastAsia"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  <w:t>と</w:t>
      </w:r>
      <w:r>
        <w:rPr>
          <w:rFonts w:ascii="HG丸ｺﾞｼｯｸM-PRO" w:eastAsia="HG丸ｺﾞｼｯｸM-PRO" w:hAnsi="HG丸ｺﾞｼｯｸM-PRO" w:hint="eastAsia"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  <w:t>がかかわり合って誕生し、たくさんの人が協力しながら育っていきます。人と人との関わりが広がって今を生きています。地域</w:t>
      </w:r>
      <w:r w:rsidR="00BF1ECD">
        <w:rPr>
          <w:rFonts w:ascii="HG丸ｺﾞｼｯｸM-PRO" w:eastAsia="HG丸ｺﾞｼｯｸM-PRO" w:hAnsi="HG丸ｺﾞｼｯｸM-PRO" w:hint="eastAsia"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  <w:t>の人だけでなく、色々な人と</w:t>
      </w:r>
      <w:r>
        <w:rPr>
          <w:rFonts w:ascii="HG丸ｺﾞｼｯｸM-PRO" w:eastAsia="HG丸ｺﾞｼｯｸM-PRO" w:hAnsi="HG丸ｺﾞｼｯｸM-PRO" w:hint="eastAsia"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  <w:t>の交流を大切に、いつでも助け合</w:t>
      </w:r>
      <w:r w:rsidR="00BF1ECD">
        <w:rPr>
          <w:rFonts w:ascii="HG丸ｺﾞｼｯｸM-PRO" w:eastAsia="HG丸ｺﾞｼｯｸM-PRO" w:hAnsi="HG丸ｺﾞｼｯｸM-PRO" w:hint="eastAsia"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  <w:t>える関係を私達は目指しています。</w:t>
      </w:r>
      <w:r>
        <w:rPr>
          <w:rFonts w:ascii="HG丸ｺﾞｼｯｸM-PRO" w:eastAsia="HG丸ｺﾞｼｯｸM-PRO" w:hAnsi="HG丸ｺﾞｼｯｸM-PRO" w:hint="eastAsia"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  <w:t>私達はお互いの弱さを知るからこそ、手と手</w:t>
      </w:r>
      <w:r w:rsidR="00BF1ECD">
        <w:rPr>
          <w:rFonts w:ascii="HG丸ｺﾞｼｯｸM-PRO" w:eastAsia="HG丸ｺﾞｼｯｸM-PRO" w:hAnsi="HG丸ｺﾞｼｯｸM-PRO" w:hint="eastAsia"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  <w:t>をつなぐ</w:t>
      </w:r>
      <w:r>
        <w:rPr>
          <w:rFonts w:ascii="HG丸ｺﾞｼｯｸM-PRO" w:eastAsia="HG丸ｺﾞｼｯｸM-PRO" w:hAnsi="HG丸ｺﾞｼｯｸM-PRO" w:hint="eastAsia"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  <w:t>ように支え合っているのだと考えました。</w:t>
      </w:r>
      <w:r w:rsidR="00BF1ECD">
        <w:rPr>
          <w:rFonts w:ascii="HG丸ｺﾞｼｯｸM-PRO" w:eastAsia="HG丸ｺﾞｼｯｸM-PRO" w:hAnsi="HG丸ｺﾞｼｯｸM-PRO" w:hint="eastAsia"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  <w:t>自分の命も大切にしながらつながりを広げていき、たくさんの人に命について、改めて考えてほしいと思い、</w:t>
      </w:r>
      <w:r>
        <w:rPr>
          <w:rFonts w:ascii="HG丸ｺﾞｼｯｸM-PRO" w:eastAsia="HG丸ｺﾞｼｯｸM-PRO" w:hAnsi="HG丸ｺﾞｼｯｸM-PRO" w:hint="eastAsia"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  <w:t>このような</w:t>
      </w:r>
      <w:r w:rsidR="00BF1ECD">
        <w:rPr>
          <w:rFonts w:ascii="HG丸ｺﾞｼｯｸM-PRO" w:eastAsia="HG丸ｺﾞｼｯｸM-PRO" w:hAnsi="HG丸ｺﾞｼｯｸM-PRO" w:hint="eastAsia"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  <w:t>形にしま</w:t>
      </w:r>
      <w:r>
        <w:rPr>
          <w:rFonts w:ascii="HG丸ｺﾞｼｯｸM-PRO" w:eastAsia="HG丸ｺﾞｼｯｸM-PRO" w:hAnsi="HG丸ｺﾞｼｯｸM-PRO" w:hint="eastAsia"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  <w:t>した。</w:t>
      </w:r>
    </w:p>
    <w:p w:rsidR="002D0545" w:rsidRPr="008C1C7E" w:rsidRDefault="00390D9B" w:rsidP="00BF1ECD">
      <w:pPr>
        <w:spacing w:line="276" w:lineRule="auto"/>
        <w:ind w:firstLineChars="100" w:firstLine="210"/>
        <w:rPr>
          <w:rFonts w:ascii="HG丸ｺﾞｼｯｸM-PRO" w:eastAsia="HG丸ｺﾞｼｯｸM-PRO" w:hAnsi="HG丸ｺﾞｼｯｸM-PRO"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</w:pPr>
      <w:r w:rsidRPr="0011156E">
        <w:rPr>
          <w:rFonts w:ascii="HG丸ｺﾞｼｯｸM-PRO" w:eastAsia="HG丸ｺﾞｼｯｸM-PRO" w:hAnsi="HG丸ｺﾞｼｯｸM-PRO" w:hint="eastAsia"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  <w:t>このサミット宣言には、私た</w:t>
      </w:r>
      <w:r w:rsidR="00BF1ECD">
        <w:rPr>
          <w:rFonts w:ascii="HG丸ｺﾞｼｯｸM-PRO" w:eastAsia="HG丸ｺﾞｼｯｸM-PRO" w:hAnsi="HG丸ｺﾞｼｯｸM-PRO" w:hint="eastAsia"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  <w:t>ち生徒自身が充実した学校生活を送り、互いに成長し合える環境をつくってい</w:t>
      </w:r>
      <w:r w:rsidRPr="0011156E">
        <w:rPr>
          <w:rFonts w:ascii="HG丸ｺﾞｼｯｸM-PRO" w:eastAsia="HG丸ｺﾞｼｯｸM-PRO" w:hAnsi="HG丸ｺﾞｼｯｸM-PRO" w:hint="eastAsia"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  <w:t>きたいという強い思いが込められています。</w:t>
      </w:r>
      <w:r w:rsidR="00BF1ECD">
        <w:rPr>
          <w:rFonts w:ascii="HG丸ｺﾞｼｯｸM-PRO" w:eastAsia="HG丸ｺﾞｼｯｸM-PRO" w:hAnsi="HG丸ｺﾞｼｯｸM-PRO" w:hint="eastAsia"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  <w:t>このサミット宣言を</w:t>
      </w:r>
      <w:r w:rsidRPr="0011156E">
        <w:rPr>
          <w:rFonts w:ascii="HG丸ｺﾞｼｯｸM-PRO" w:eastAsia="HG丸ｺﾞｼｯｸM-PRO" w:hAnsi="HG丸ｺﾞｼｯｸM-PRO" w:hint="eastAsia"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  <w:t>日野市の中学生全員で</w:t>
      </w:r>
      <w:r w:rsidR="00BF1ECD">
        <w:rPr>
          <w:rFonts w:ascii="HG丸ｺﾞｼｯｸM-PRO" w:eastAsia="HG丸ｺﾞｼｯｸM-PRO" w:hAnsi="HG丸ｺﾞｼｯｸM-PRO" w:hint="eastAsia"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  <w:t>、日頃から意識し、</w:t>
      </w:r>
      <w:r w:rsidRPr="0011156E">
        <w:rPr>
          <w:rFonts w:ascii="HG丸ｺﾞｼｯｸM-PRO" w:eastAsia="HG丸ｺﾞｼｯｸM-PRO" w:hAnsi="HG丸ｺﾞｼｯｸM-PRO" w:hint="eastAsia"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  <w:t>実行していきましょう</w:t>
      </w:r>
      <w:r w:rsidR="00BF1ECD">
        <w:rPr>
          <w:rFonts w:ascii="HG丸ｺﾞｼｯｸM-PRO" w:eastAsia="HG丸ｺﾞｼｯｸM-PRO" w:hAnsi="HG丸ｺﾞｼｯｸM-PRO" w:hint="eastAsia"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  <w:t>。</w:t>
      </w:r>
    </w:p>
    <w:p w:rsidR="00BF1ECD" w:rsidRDefault="008C1C7E" w:rsidP="00BF1ECD">
      <w:pPr>
        <w:jc w:val="center"/>
        <w:rPr>
          <w:rFonts w:ascii="HG正楷書体-PRO" w:eastAsia="HG正楷書体-PRO" w:hAnsi="ＭＳ ゴシック"/>
          <w:b/>
          <w:color w:val="222222"/>
          <w:sz w:val="40"/>
          <w:szCs w:val="40"/>
        </w:rPr>
      </w:pPr>
      <w:r>
        <w:rPr>
          <w:rFonts w:ascii="HG正楷書体-PRO" w:eastAsia="HG正楷書体-PRO" w:hAnsi="ＭＳ ゴシック"/>
          <w:b/>
          <w:noProof/>
          <w:color w:val="222222"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7620</wp:posOffset>
            </wp:positionV>
            <wp:extent cx="3243532" cy="2174772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H30枠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08" t="4767" r="42766" b="32143"/>
                    <a:stretch/>
                  </pic:blipFill>
                  <pic:spPr bwMode="auto">
                    <a:xfrm>
                      <a:off x="0" y="0"/>
                      <a:ext cx="3243532" cy="21747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6395" w:rsidRPr="001D1740" w:rsidRDefault="003D6BA2" w:rsidP="00BF1ECD">
      <w:pPr>
        <w:jc w:val="center"/>
        <w:rPr>
          <w:rFonts w:ascii="HG正楷書体-PRO" w:eastAsia="HG正楷書体-PRO" w:hAnsi="ＭＳ ゴシック"/>
          <w:b/>
          <w:color w:val="222222"/>
          <w:sz w:val="40"/>
          <w:szCs w:val="40"/>
        </w:rPr>
      </w:pPr>
      <w:r>
        <w:rPr>
          <w:rFonts w:ascii="HG正楷書体-PRO" w:eastAsia="HG正楷書体-PRO" w:hAnsi="ＭＳ ゴシック" w:hint="eastAsia"/>
          <w:b/>
          <w:color w:val="222222"/>
          <w:sz w:val="40"/>
          <w:szCs w:val="40"/>
        </w:rPr>
        <w:t>平成３０</w:t>
      </w:r>
      <w:r w:rsidR="005F6395" w:rsidRPr="001D1740">
        <w:rPr>
          <w:rFonts w:ascii="HG正楷書体-PRO" w:eastAsia="HG正楷書体-PRO" w:hAnsi="ＭＳ ゴシック" w:hint="eastAsia"/>
          <w:b/>
          <w:color w:val="222222"/>
          <w:sz w:val="40"/>
          <w:szCs w:val="40"/>
        </w:rPr>
        <w:t>年 日野市公立中学校</w:t>
      </w:r>
    </w:p>
    <w:p w:rsidR="0011156E" w:rsidRPr="003D6BA2" w:rsidRDefault="005F6395" w:rsidP="003D6BA2">
      <w:pPr>
        <w:spacing w:line="276" w:lineRule="auto"/>
        <w:ind w:leftChars="135" w:left="283"/>
        <w:jc w:val="center"/>
        <w:rPr>
          <w:rFonts w:ascii="HG正楷書体-PRO" w:eastAsia="HG正楷書体-PRO" w:hAnsi="ＭＳ ゴシック"/>
          <w:b/>
          <w:color w:val="222222"/>
          <w:sz w:val="40"/>
          <w:szCs w:val="40"/>
        </w:rPr>
      </w:pPr>
      <w:r w:rsidRPr="001D1740">
        <w:rPr>
          <w:rFonts w:ascii="HG正楷書体-PRO" w:eastAsia="HG正楷書体-PRO" w:hAnsi="ＭＳ ゴシック" w:hint="eastAsia"/>
          <w:b/>
          <w:color w:val="222222"/>
          <w:sz w:val="40"/>
          <w:szCs w:val="40"/>
        </w:rPr>
        <w:t>生徒会サミット宣言</w:t>
      </w:r>
    </w:p>
    <w:p w:rsidR="0011156E" w:rsidRDefault="003D6BA2" w:rsidP="0011156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正楷書体-PRO" w:eastAsia="HG正楷書体-PRO" w:hAnsi="ＭＳ ゴシック" w:hint="eastAsia"/>
          <w:b/>
          <w:noProof/>
          <w:color w:val="222222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5A6B8857" wp14:editId="6A5A4B71">
                <wp:simplePos x="0" y="0"/>
                <wp:positionH relativeFrom="column">
                  <wp:posOffset>599440</wp:posOffset>
                </wp:positionH>
                <wp:positionV relativeFrom="paragraph">
                  <wp:posOffset>6985</wp:posOffset>
                </wp:positionV>
                <wp:extent cx="5291754" cy="1050398"/>
                <wp:effectExtent l="0" t="0" r="23495" b="1651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1754" cy="1050398"/>
                          <a:chOff x="595032" y="-223555"/>
                          <a:chExt cx="5291754" cy="1051607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595032" y="-50751"/>
                            <a:ext cx="5291754" cy="8788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D6BA2" w:rsidRPr="003D6BA2" w:rsidRDefault="003D6BA2" w:rsidP="003D6BA2">
                              <w:pPr>
                                <w:jc w:val="center"/>
                                <w:rPr>
                                  <w:b/>
                                  <w:i/>
                                  <w:sz w:val="40"/>
                                </w:rPr>
                              </w:pPr>
                              <w:r w:rsidRPr="003D6BA2">
                                <w:rPr>
                                  <w:rFonts w:hint="eastAsia"/>
                                  <w:b/>
                                  <w:i/>
                                  <w:sz w:val="40"/>
                                </w:rPr>
                                <w:t>君の命はキセキ</w:t>
                              </w:r>
                              <w:r w:rsidRPr="003D6BA2">
                                <w:rPr>
                                  <w:b/>
                                  <w:i/>
                                  <w:sz w:val="40"/>
                                </w:rPr>
                                <w:t>の命</w:t>
                              </w:r>
                            </w:p>
                            <w:p w:rsidR="00C26081" w:rsidRPr="00C26081" w:rsidRDefault="003D6BA2" w:rsidP="003D6BA2">
                              <w:pPr>
                                <w:spacing w:line="420" w:lineRule="exac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3D6BA2">
                                <w:rPr>
                                  <w:rFonts w:hint="eastAsia"/>
                                  <w:b/>
                                  <w:i/>
                                  <w:sz w:val="40"/>
                                </w:rPr>
                                <w:t>広げていこう</w:t>
                              </w:r>
                              <w:r w:rsidRPr="003D6BA2">
                                <w:rPr>
                                  <w:b/>
                                  <w:i/>
                                  <w:sz w:val="40"/>
                                </w:rPr>
                                <w:t xml:space="preserve">　つながりの「</w:t>
                              </w:r>
                              <w:r w:rsidRPr="003D6BA2">
                                <w:rPr>
                                  <w:rFonts w:hint="eastAsia"/>
                                  <w:b/>
                                  <w:i/>
                                  <w:sz w:val="40"/>
                                </w:rPr>
                                <w:t>わ</w:t>
                              </w:r>
                              <w:r w:rsidRPr="003D6BA2">
                                <w:rPr>
                                  <w:b/>
                                  <w:i/>
                                  <w:sz w:val="40"/>
                                </w:rPr>
                                <w:t>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76198" y="-223555"/>
                            <a:ext cx="1124584" cy="30289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26081" w:rsidRDefault="00C26081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メイン宣言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6B8857" id="グループ化 5" o:spid="_x0000_s1026" style="position:absolute;left:0;text-align:left;margin-left:47.2pt;margin-top:.55pt;width:416.65pt;height:82.7pt;z-index:251654144;mso-width-relative:margin;mso-height-relative:margin" coordorigin="5950,-2235" coordsize="52917,10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5950;top:-507;width:52917;height:8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" filled="f" strokeweight=".5pt">
                  <v:textbox>
                    <w:txbxContent>
                      <w:p w:rsidR="003D6BA2" w:rsidRPr="003D6BA2" w:rsidRDefault="003D6BA2" w:rsidP="003D6BA2">
                        <w:pPr>
                          <w:jc w:val="center"/>
                          <w:rPr>
                            <w:b/>
                            <w:i/>
                            <w:sz w:val="40"/>
                          </w:rPr>
                        </w:pPr>
                        <w:r w:rsidRPr="003D6BA2">
                          <w:rPr>
                            <w:rFonts w:hint="eastAsia"/>
                            <w:b/>
                            <w:i/>
                            <w:sz w:val="40"/>
                          </w:rPr>
                          <w:t>君の命はキセキ</w:t>
                        </w:r>
                        <w:r w:rsidRPr="003D6BA2">
                          <w:rPr>
                            <w:b/>
                            <w:i/>
                            <w:sz w:val="40"/>
                          </w:rPr>
                          <w:t>の命</w:t>
                        </w:r>
                      </w:p>
                      <w:p w:rsidR="00C26081" w:rsidRPr="00C26081" w:rsidRDefault="003D6BA2" w:rsidP="003D6BA2">
                        <w:pPr>
                          <w:spacing w:line="420" w:lineRule="exac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3D6BA2">
                          <w:rPr>
                            <w:rFonts w:hint="eastAsia"/>
                            <w:b/>
                            <w:i/>
                            <w:sz w:val="40"/>
                          </w:rPr>
                          <w:t>広げていこう</w:t>
                        </w:r>
                        <w:r w:rsidRPr="003D6BA2">
                          <w:rPr>
                            <w:b/>
                            <w:i/>
                            <w:sz w:val="40"/>
                          </w:rPr>
                          <w:t xml:space="preserve">　つながりの「</w:t>
                        </w:r>
                        <w:r w:rsidRPr="003D6BA2">
                          <w:rPr>
                            <w:rFonts w:hint="eastAsia"/>
                            <w:b/>
                            <w:i/>
                            <w:sz w:val="40"/>
                          </w:rPr>
                          <w:t>わ</w:t>
                        </w:r>
                        <w:r w:rsidRPr="003D6BA2">
                          <w:rPr>
                            <w:b/>
                            <w:i/>
                            <w:sz w:val="40"/>
                          </w:rPr>
                          <w:t>」</w:t>
                        </w:r>
                      </w:p>
                    </w:txbxContent>
                  </v:textbox>
                </v:shape>
                <v:shape id="_x0000_s1028" type="#_x0000_t202" style="position:absolute;left:7761;top:-2235;width:11246;height:3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" fillcolor="#d8d8d8 [2732]" stroked="f">
                  <v:textbox style="mso-fit-shape-to-text:t">
                    <w:txbxContent>
                      <w:p w:rsidR="00C26081" w:rsidRDefault="00C26081"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szCs w:val="24"/>
                          </w:rPr>
                          <w:t>メイン宣言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B359D" w:rsidRDefault="000B359D" w:rsidP="0011156E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0B359D" w:rsidRDefault="000B359D" w:rsidP="0011156E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0B359D" w:rsidRDefault="000B359D" w:rsidP="0011156E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0B359D" w:rsidRDefault="000B359D" w:rsidP="0011156E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0B359D" w:rsidRDefault="000B359D" w:rsidP="0011156E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0B359D" w:rsidRDefault="00BF1ECD" w:rsidP="0011156E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626745</wp:posOffset>
                </wp:positionH>
                <wp:positionV relativeFrom="paragraph">
                  <wp:posOffset>13970</wp:posOffset>
                </wp:positionV>
                <wp:extent cx="5278755" cy="1733550"/>
                <wp:effectExtent l="0" t="0" r="17145" b="1905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755" cy="1733550"/>
                          <a:chOff x="271148" y="-8627"/>
                          <a:chExt cx="5413011" cy="1733787"/>
                        </a:xfrm>
                      </wpg:grpSpPr>
                      <wps:wsp>
                        <wps:cNvPr id="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71148" y="120646"/>
                            <a:ext cx="5413011" cy="16045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26081" w:rsidRDefault="00C26081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  <w:bdr w:val="single" w:sz="4" w:space="0" w:color="auto"/>
                                </w:rPr>
                              </w:pPr>
                            </w:p>
                            <w:p w:rsidR="003D6BA2" w:rsidRPr="003D6BA2" w:rsidRDefault="003D6BA2" w:rsidP="00606E09">
                              <w:pPr>
                                <w:ind w:leftChars="337" w:left="708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 w:rsidRPr="003D6BA2">
                                <w:rPr>
                                  <w:rFonts w:hint="eastAsia"/>
                                  <w:b/>
                                  <w:sz w:val="24"/>
                                </w:rPr>
                                <w:t>・</w:t>
                              </w:r>
                              <w:r w:rsidRPr="003D6BA2">
                                <w:rPr>
                                  <w:b/>
                                  <w:sz w:val="24"/>
                                </w:rPr>
                                <w:t>お互いの</w:t>
                              </w:r>
                              <w:r w:rsidRPr="003D6BA2">
                                <w:rPr>
                                  <w:rFonts w:hint="eastAsia"/>
                                  <w:b/>
                                  <w:sz w:val="24"/>
                                </w:rPr>
                                <w:t>命を</w:t>
                              </w:r>
                              <w:r w:rsidR="00CB35FE">
                                <w:rPr>
                                  <w:b/>
                                  <w:sz w:val="24"/>
                                </w:rPr>
                                <w:t>尊重しよう</w:t>
                              </w:r>
                            </w:p>
                            <w:p w:rsidR="003D6BA2" w:rsidRPr="003D6BA2" w:rsidRDefault="003D6BA2" w:rsidP="00606E09">
                              <w:pPr>
                                <w:ind w:leftChars="337" w:left="708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 w:rsidRPr="003D6BA2">
                                <w:rPr>
                                  <w:rFonts w:hint="eastAsia"/>
                                  <w:b/>
                                  <w:sz w:val="24"/>
                                </w:rPr>
                                <w:t>・</w:t>
                              </w:r>
                              <w:r w:rsidR="00CB35FE">
                                <w:rPr>
                                  <w:b/>
                                  <w:sz w:val="24"/>
                                </w:rPr>
                                <w:t>当たり前に感謝しよう</w:t>
                              </w:r>
                            </w:p>
                            <w:p w:rsidR="003D6BA2" w:rsidRPr="003D6BA2" w:rsidRDefault="003D6BA2" w:rsidP="00606E09">
                              <w:pPr>
                                <w:ind w:leftChars="337" w:left="708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 w:rsidRPr="003D6BA2">
                                <w:rPr>
                                  <w:rFonts w:hint="eastAsia"/>
                                  <w:b/>
                                  <w:sz w:val="24"/>
                                </w:rPr>
                                <w:t>・</w:t>
                              </w:r>
                              <w:r w:rsidRPr="003D6BA2">
                                <w:rPr>
                                  <w:b/>
                                  <w:sz w:val="24"/>
                                </w:rPr>
                                <w:t>生きることについて考えよう</w:t>
                              </w:r>
                            </w:p>
                            <w:p w:rsidR="003D6BA2" w:rsidRPr="003D6BA2" w:rsidRDefault="003D6BA2" w:rsidP="00606E09">
                              <w:pPr>
                                <w:ind w:leftChars="337" w:left="708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 w:rsidRPr="003D6BA2">
                                <w:rPr>
                                  <w:rFonts w:hint="eastAsia"/>
                                  <w:b/>
                                  <w:sz w:val="24"/>
                                </w:rPr>
                                <w:t>・</w:t>
                              </w:r>
                              <w:r w:rsidRPr="003D6BA2">
                                <w:rPr>
                                  <w:b/>
                                  <w:sz w:val="24"/>
                                </w:rPr>
                                <w:t>つながりはあいさつから</w:t>
                              </w:r>
                            </w:p>
                            <w:p w:rsidR="003D6BA2" w:rsidRPr="003D6BA2" w:rsidRDefault="003D6BA2" w:rsidP="00606E09">
                              <w:pPr>
                                <w:ind w:leftChars="337" w:left="708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 w:rsidRPr="003D6BA2">
                                <w:rPr>
                                  <w:rFonts w:hint="eastAsia"/>
                                  <w:b/>
                                  <w:sz w:val="24"/>
                                </w:rPr>
                                <w:t>・地域の</w:t>
                              </w:r>
                              <w:r w:rsidRPr="003D6BA2">
                                <w:rPr>
                                  <w:b/>
                                  <w:sz w:val="24"/>
                                </w:rPr>
                                <w:t>イベントやボランティア活動に参加しよう</w:t>
                              </w:r>
                            </w:p>
                            <w:p w:rsidR="001E0F50" w:rsidRDefault="003D6BA2" w:rsidP="00606E09">
                              <w:pPr>
                                <w:ind w:leftChars="337" w:left="708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  <w:bdr w:val="single" w:sz="4" w:space="0" w:color="auto"/>
                                </w:rPr>
                              </w:pPr>
                              <w:r w:rsidRPr="003D6BA2">
                                <w:rPr>
                                  <w:rFonts w:hint="eastAsia"/>
                                  <w:b/>
                                  <w:sz w:val="24"/>
                                </w:rPr>
                                <w:t>・</w:t>
                              </w:r>
                              <w:r w:rsidRPr="003D6BA2">
                                <w:rPr>
                                  <w:b/>
                                  <w:sz w:val="24"/>
                                </w:rPr>
                                <w:t>支え</w:t>
                              </w:r>
                              <w:r w:rsidRPr="003D6BA2">
                                <w:rPr>
                                  <w:rFonts w:hint="eastAsia"/>
                                  <w:b/>
                                  <w:sz w:val="24"/>
                                </w:rPr>
                                <w:t>合い</w:t>
                              </w:r>
                              <w:r w:rsidRPr="003D6BA2">
                                <w:rPr>
                                  <w:b/>
                                  <w:sz w:val="24"/>
                                </w:rPr>
                                <w:t>、助け合って</w:t>
                              </w:r>
                              <w:r w:rsidRPr="003D6BA2">
                                <w:rPr>
                                  <w:rFonts w:hint="eastAsia"/>
                                  <w:b/>
                                  <w:sz w:val="24"/>
                                </w:rPr>
                                <w:t>笑顔あふれる</w:t>
                              </w:r>
                              <w:r w:rsidRPr="003D6BA2">
                                <w:rPr>
                                  <w:b/>
                                  <w:sz w:val="24"/>
                                </w:rPr>
                                <w:t>毎日に！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05596" y="-8627"/>
                            <a:ext cx="1514475" cy="3022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26081" w:rsidRDefault="00C26081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具体的な行動目標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8" o:spid="_x0000_s1029" style="position:absolute;left:0;text-align:left;margin-left:49.35pt;margin-top:1.1pt;width:415.65pt;height:136.5pt;z-index:251657216;mso-width-relative:margin;mso-height-relative:margin" coordorigin="2711,-86" coordsize="54130,17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">
                <v:shape id="_x0000_s1030" type="#_x0000_t202" style="position:absolute;left:2711;top:1206;width:54130;height:16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" filled="f" strokecolor="black [3213]">
                  <v:textbox>
                    <w:txbxContent>
                      <w:p w:rsidR="00C26081" w:rsidRDefault="00C26081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  <w:bdr w:val="single" w:sz="4" w:space="0" w:color="auto"/>
                          </w:rPr>
                        </w:pPr>
                      </w:p>
                      <w:p w:rsidR="003D6BA2" w:rsidRPr="003D6BA2" w:rsidRDefault="003D6BA2" w:rsidP="00606E09">
                        <w:pPr>
                          <w:ind w:leftChars="337" w:left="708"/>
                          <w:jc w:val="left"/>
                          <w:rPr>
                            <w:b/>
                            <w:sz w:val="24"/>
                          </w:rPr>
                        </w:pPr>
                        <w:r w:rsidRPr="003D6BA2">
                          <w:rPr>
                            <w:rFonts w:hint="eastAsia"/>
                            <w:b/>
                            <w:sz w:val="24"/>
                          </w:rPr>
                          <w:t>・</w:t>
                        </w:r>
                        <w:r w:rsidRPr="003D6BA2">
                          <w:rPr>
                            <w:b/>
                            <w:sz w:val="24"/>
                          </w:rPr>
                          <w:t>お互いの</w:t>
                        </w:r>
                        <w:r w:rsidRPr="003D6BA2">
                          <w:rPr>
                            <w:rFonts w:hint="eastAsia"/>
                            <w:b/>
                            <w:sz w:val="24"/>
                          </w:rPr>
                          <w:t>命を</w:t>
                        </w:r>
                        <w:r w:rsidR="00CB35FE">
                          <w:rPr>
                            <w:b/>
                            <w:sz w:val="24"/>
                          </w:rPr>
                          <w:t>尊重しよう</w:t>
                        </w:r>
                      </w:p>
                      <w:p w:rsidR="003D6BA2" w:rsidRPr="003D6BA2" w:rsidRDefault="003D6BA2" w:rsidP="00606E09">
                        <w:pPr>
                          <w:ind w:leftChars="337" w:left="708"/>
                          <w:jc w:val="left"/>
                          <w:rPr>
                            <w:b/>
                            <w:sz w:val="24"/>
                          </w:rPr>
                        </w:pPr>
                        <w:r w:rsidRPr="003D6BA2">
                          <w:rPr>
                            <w:rFonts w:hint="eastAsia"/>
                            <w:b/>
                            <w:sz w:val="24"/>
                          </w:rPr>
                          <w:t>・</w:t>
                        </w:r>
                        <w:r w:rsidR="00CB35FE">
                          <w:rPr>
                            <w:b/>
                            <w:sz w:val="24"/>
                          </w:rPr>
                          <w:t>当たり前に感謝しよう</w:t>
                        </w:r>
                      </w:p>
                      <w:p w:rsidR="003D6BA2" w:rsidRPr="003D6BA2" w:rsidRDefault="003D6BA2" w:rsidP="00606E09">
                        <w:pPr>
                          <w:ind w:leftChars="337" w:left="708"/>
                          <w:jc w:val="left"/>
                          <w:rPr>
                            <w:b/>
                            <w:sz w:val="24"/>
                          </w:rPr>
                        </w:pPr>
                        <w:r w:rsidRPr="003D6BA2">
                          <w:rPr>
                            <w:rFonts w:hint="eastAsia"/>
                            <w:b/>
                            <w:sz w:val="24"/>
                          </w:rPr>
                          <w:t>・</w:t>
                        </w:r>
                        <w:r w:rsidRPr="003D6BA2">
                          <w:rPr>
                            <w:b/>
                            <w:sz w:val="24"/>
                          </w:rPr>
                          <w:t>生きることについて考えよう</w:t>
                        </w:r>
                      </w:p>
                      <w:p w:rsidR="003D6BA2" w:rsidRPr="003D6BA2" w:rsidRDefault="003D6BA2" w:rsidP="00606E09">
                        <w:pPr>
                          <w:ind w:leftChars="337" w:left="708"/>
                          <w:jc w:val="left"/>
                          <w:rPr>
                            <w:b/>
                            <w:sz w:val="24"/>
                          </w:rPr>
                        </w:pPr>
                        <w:r w:rsidRPr="003D6BA2">
                          <w:rPr>
                            <w:rFonts w:hint="eastAsia"/>
                            <w:b/>
                            <w:sz w:val="24"/>
                          </w:rPr>
                          <w:t>・</w:t>
                        </w:r>
                        <w:r w:rsidRPr="003D6BA2">
                          <w:rPr>
                            <w:b/>
                            <w:sz w:val="24"/>
                          </w:rPr>
                          <w:t>つながりはあいさつから</w:t>
                        </w:r>
                      </w:p>
                      <w:p w:rsidR="003D6BA2" w:rsidRPr="003D6BA2" w:rsidRDefault="003D6BA2" w:rsidP="00606E09">
                        <w:pPr>
                          <w:ind w:leftChars="337" w:left="708"/>
                          <w:jc w:val="left"/>
                          <w:rPr>
                            <w:b/>
                            <w:sz w:val="24"/>
                          </w:rPr>
                        </w:pPr>
                        <w:r w:rsidRPr="003D6BA2">
                          <w:rPr>
                            <w:rFonts w:hint="eastAsia"/>
                            <w:b/>
                            <w:sz w:val="24"/>
                          </w:rPr>
                          <w:t>・地域の</w:t>
                        </w:r>
                        <w:r w:rsidRPr="003D6BA2">
                          <w:rPr>
                            <w:b/>
                            <w:sz w:val="24"/>
                          </w:rPr>
                          <w:t>イベントやボランティア活動に参加しよう</w:t>
                        </w:r>
                      </w:p>
                      <w:p w:rsidR="001E0F50" w:rsidRDefault="003D6BA2" w:rsidP="00606E09">
                        <w:pPr>
                          <w:ind w:leftChars="337" w:left="708"/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  <w:bdr w:val="single" w:sz="4" w:space="0" w:color="auto"/>
                          </w:rPr>
                        </w:pPr>
                        <w:r w:rsidRPr="003D6BA2">
                          <w:rPr>
                            <w:rFonts w:hint="eastAsia"/>
                            <w:b/>
                            <w:sz w:val="24"/>
                          </w:rPr>
                          <w:t>・</w:t>
                        </w:r>
                        <w:r w:rsidRPr="003D6BA2">
                          <w:rPr>
                            <w:b/>
                            <w:sz w:val="24"/>
                          </w:rPr>
                          <w:t>支え</w:t>
                        </w:r>
                        <w:r w:rsidRPr="003D6BA2">
                          <w:rPr>
                            <w:rFonts w:hint="eastAsia"/>
                            <w:b/>
                            <w:sz w:val="24"/>
                          </w:rPr>
                          <w:t>合い</w:t>
                        </w:r>
                        <w:r w:rsidRPr="003D6BA2">
                          <w:rPr>
                            <w:b/>
                            <w:sz w:val="24"/>
                          </w:rPr>
                          <w:t>、助け合って</w:t>
                        </w:r>
                        <w:r w:rsidRPr="003D6BA2">
                          <w:rPr>
                            <w:rFonts w:hint="eastAsia"/>
                            <w:b/>
                            <w:sz w:val="24"/>
                          </w:rPr>
                          <w:t>笑顔あふれる</w:t>
                        </w:r>
                        <w:r w:rsidRPr="003D6BA2">
                          <w:rPr>
                            <w:b/>
                            <w:sz w:val="24"/>
                          </w:rPr>
                          <w:t>毎日に！</w:t>
                        </w:r>
                      </w:p>
                    </w:txbxContent>
                  </v:textbox>
                </v:shape>
                <v:shape id="_x0000_s1031" type="#_x0000_t202" style="position:absolute;left:5055;top:-86;width:15145;height:3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" fillcolor="#d8d8d8 [2732]" stroked="f">
                  <v:textbox>
                    <w:txbxContent>
                      <w:p w:rsidR="00C26081" w:rsidRDefault="00C26081"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szCs w:val="24"/>
                          </w:rPr>
                          <w:t>具体的な行動目標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B359D" w:rsidRDefault="000B359D" w:rsidP="0011156E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0B359D" w:rsidRDefault="000B359D" w:rsidP="0011156E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0B359D" w:rsidRDefault="000B359D" w:rsidP="0011156E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0B359D" w:rsidRDefault="000B359D" w:rsidP="0011156E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0B359D" w:rsidRDefault="000B359D" w:rsidP="0011156E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0B359D" w:rsidRDefault="000B359D" w:rsidP="0011156E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0B359D" w:rsidRDefault="00BF1ECD" w:rsidP="00BF1ECD">
      <w:pPr>
        <w:ind w:right="964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正楷書体-PRO" w:eastAsia="HG正楷書体-PRO" w:hAnsi="ＭＳ ゴシック"/>
          <w:b/>
          <w:noProof/>
          <w:color w:val="222222"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01652D13" wp14:editId="217EEF92">
            <wp:simplePos x="0" y="0"/>
            <wp:positionH relativeFrom="column">
              <wp:posOffset>3445510</wp:posOffset>
            </wp:positionH>
            <wp:positionV relativeFrom="paragraph">
              <wp:posOffset>77470</wp:posOffset>
            </wp:positionV>
            <wp:extent cx="3096667" cy="2134093"/>
            <wp:effectExtent l="0" t="0" r="889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H30枠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08" t="4767" r="42765" b="32143"/>
                    <a:stretch/>
                  </pic:blipFill>
                  <pic:spPr bwMode="auto">
                    <a:xfrm rot="10800000">
                      <a:off x="0" y="0"/>
                      <a:ext cx="3096667" cy="21340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1ECD" w:rsidRDefault="00BF1ECD" w:rsidP="000B359D">
      <w:pPr>
        <w:rPr>
          <w:rFonts w:ascii="HG創英ﾌﾟﾚｾﾞﾝｽEB" w:eastAsia="HG創英ﾌﾟﾚｾﾞﾝｽEB" w:hAnsi="ＭＳ ゴシック"/>
          <w:color w:val="222222"/>
          <w:szCs w:val="18"/>
        </w:rPr>
      </w:pPr>
    </w:p>
    <w:p w:rsidR="00BF1ECD" w:rsidRDefault="00BF1ECD" w:rsidP="000B359D">
      <w:pPr>
        <w:rPr>
          <w:rFonts w:ascii="HG創英ﾌﾟﾚｾﾞﾝｽEB" w:eastAsia="HG創英ﾌﾟﾚｾﾞﾝｽEB" w:hAnsi="ＭＳ ゴシック"/>
          <w:color w:val="222222"/>
          <w:szCs w:val="18"/>
        </w:rPr>
      </w:pPr>
    </w:p>
    <w:tbl>
      <w:tblPr>
        <w:tblStyle w:val="a5"/>
        <w:tblW w:w="0" w:type="auto"/>
        <w:tblInd w:w="1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4"/>
        <w:gridCol w:w="4245"/>
      </w:tblGrid>
      <w:tr w:rsidR="0040326C" w:rsidTr="00C81267">
        <w:trPr>
          <w:trHeight w:val="323"/>
        </w:trPr>
        <w:tc>
          <w:tcPr>
            <w:tcW w:w="4244" w:type="dxa"/>
          </w:tcPr>
          <w:p w:rsidR="0040326C" w:rsidRDefault="0040326C" w:rsidP="00884A97">
            <w:pPr>
              <w:ind w:leftChars="218" w:left="458" w:rightChars="285" w:right="598"/>
            </w:pPr>
            <w:r w:rsidRPr="00884A97">
              <w:rPr>
                <w:rFonts w:hint="eastAsia"/>
                <w:spacing w:val="35"/>
                <w:kern w:val="0"/>
                <w:fitText w:val="1890" w:id="1684721409"/>
              </w:rPr>
              <w:t>日野第一中学</w:t>
            </w:r>
            <w:r w:rsidRPr="00884A97">
              <w:rPr>
                <w:rFonts w:hint="eastAsia"/>
                <w:kern w:val="0"/>
                <w:fitText w:val="1890" w:id="1684721409"/>
              </w:rPr>
              <w:t>校</w:t>
            </w:r>
            <w:r>
              <w:rPr>
                <w:rFonts w:hint="eastAsia"/>
              </w:rPr>
              <w:t xml:space="preserve"> </w:t>
            </w:r>
            <w:r w:rsidR="00F2626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</w:t>
            </w:r>
            <w:r w:rsidR="00884A9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徒</w:t>
            </w:r>
            <w:r w:rsidR="00884A9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会</w:t>
            </w:r>
          </w:p>
        </w:tc>
        <w:tc>
          <w:tcPr>
            <w:tcW w:w="4245" w:type="dxa"/>
          </w:tcPr>
          <w:p w:rsidR="0040326C" w:rsidRDefault="0040326C" w:rsidP="00F26269">
            <w:pPr>
              <w:ind w:leftChars="219" w:left="460" w:rightChars="285" w:right="598"/>
            </w:pPr>
            <w:r w:rsidRPr="00F26269">
              <w:rPr>
                <w:rFonts w:hint="eastAsia"/>
                <w:spacing w:val="35"/>
                <w:kern w:val="0"/>
                <w:fitText w:val="1890" w:id="1684722176"/>
              </w:rPr>
              <w:t>日野</w:t>
            </w:r>
            <w:r w:rsidR="00E846E8" w:rsidRPr="00F26269">
              <w:rPr>
                <w:rFonts w:hint="eastAsia"/>
                <w:spacing w:val="35"/>
                <w:kern w:val="0"/>
                <w:fitText w:val="1890" w:id="1684722176"/>
              </w:rPr>
              <w:t>第二</w:t>
            </w:r>
            <w:r w:rsidRPr="00F26269">
              <w:rPr>
                <w:rFonts w:hint="eastAsia"/>
                <w:spacing w:val="35"/>
                <w:kern w:val="0"/>
                <w:fitText w:val="1890" w:id="1684722176"/>
              </w:rPr>
              <w:t>中学</w:t>
            </w:r>
            <w:r w:rsidRPr="00F26269">
              <w:rPr>
                <w:rFonts w:hint="eastAsia"/>
                <w:kern w:val="0"/>
                <w:fitText w:val="1890" w:id="1684722176"/>
              </w:rPr>
              <w:t>校</w:t>
            </w:r>
            <w:r>
              <w:rPr>
                <w:rFonts w:hint="eastAsia"/>
              </w:rPr>
              <w:t xml:space="preserve"> </w:t>
            </w:r>
            <w:r w:rsidR="00F2626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</w:t>
            </w:r>
            <w:r w:rsidR="00F2626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徒</w:t>
            </w:r>
            <w:r w:rsidR="00F2626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会</w:t>
            </w:r>
          </w:p>
        </w:tc>
      </w:tr>
      <w:tr w:rsidR="0040326C" w:rsidTr="00C81267">
        <w:trPr>
          <w:trHeight w:val="323"/>
        </w:trPr>
        <w:tc>
          <w:tcPr>
            <w:tcW w:w="4244" w:type="dxa"/>
          </w:tcPr>
          <w:p w:rsidR="0040326C" w:rsidRDefault="00E846E8" w:rsidP="00884A97">
            <w:pPr>
              <w:ind w:leftChars="218" w:left="458" w:rightChars="285" w:right="598"/>
            </w:pPr>
            <w:r w:rsidRPr="00F26269">
              <w:rPr>
                <w:rFonts w:hint="eastAsia"/>
                <w:spacing w:val="105"/>
                <w:kern w:val="0"/>
                <w:fitText w:val="1890" w:id="1684721664"/>
              </w:rPr>
              <w:t>七生</w:t>
            </w:r>
            <w:r w:rsidR="0040326C" w:rsidRPr="00F26269">
              <w:rPr>
                <w:rFonts w:hint="eastAsia"/>
                <w:spacing w:val="105"/>
                <w:kern w:val="0"/>
                <w:fitText w:val="1890" w:id="1684721664"/>
              </w:rPr>
              <w:t>中学</w:t>
            </w:r>
            <w:r w:rsidR="0040326C" w:rsidRPr="00F26269">
              <w:rPr>
                <w:rFonts w:hint="eastAsia"/>
                <w:kern w:val="0"/>
                <w:fitText w:val="1890" w:id="1684721664"/>
              </w:rPr>
              <w:t>校</w:t>
            </w:r>
            <w:r w:rsidR="00884A97">
              <w:rPr>
                <w:rFonts w:hint="eastAsia"/>
                <w:kern w:val="0"/>
              </w:rPr>
              <w:t xml:space="preserve"> </w:t>
            </w:r>
            <w:r w:rsidR="00F26269">
              <w:rPr>
                <w:rFonts w:hint="eastAsia"/>
                <w:kern w:val="0"/>
              </w:rPr>
              <w:t xml:space="preserve"> </w:t>
            </w:r>
            <w:r w:rsidR="0040326C">
              <w:rPr>
                <w:rFonts w:hint="eastAsia"/>
              </w:rPr>
              <w:t>生</w:t>
            </w:r>
            <w:r w:rsidR="00884A97">
              <w:rPr>
                <w:rFonts w:hint="eastAsia"/>
              </w:rPr>
              <w:t xml:space="preserve"> </w:t>
            </w:r>
            <w:r w:rsidR="0040326C">
              <w:rPr>
                <w:rFonts w:hint="eastAsia"/>
              </w:rPr>
              <w:t>徒</w:t>
            </w:r>
            <w:r w:rsidR="00884A97">
              <w:rPr>
                <w:rFonts w:hint="eastAsia"/>
              </w:rPr>
              <w:t xml:space="preserve"> </w:t>
            </w:r>
            <w:r w:rsidR="0040326C">
              <w:rPr>
                <w:rFonts w:hint="eastAsia"/>
              </w:rPr>
              <w:t>会</w:t>
            </w:r>
          </w:p>
        </w:tc>
        <w:tc>
          <w:tcPr>
            <w:tcW w:w="4245" w:type="dxa"/>
          </w:tcPr>
          <w:p w:rsidR="0040326C" w:rsidRDefault="0040326C" w:rsidP="00F26269">
            <w:pPr>
              <w:ind w:leftChars="219" w:left="460" w:rightChars="285" w:right="598"/>
            </w:pPr>
            <w:r w:rsidRPr="00F26269">
              <w:rPr>
                <w:rFonts w:hint="eastAsia"/>
                <w:spacing w:val="35"/>
                <w:kern w:val="0"/>
                <w:fitText w:val="1890" w:id="1684722177"/>
              </w:rPr>
              <w:t>日野</w:t>
            </w:r>
            <w:r w:rsidR="00E846E8" w:rsidRPr="00F26269">
              <w:rPr>
                <w:rFonts w:hint="eastAsia"/>
                <w:spacing w:val="35"/>
                <w:kern w:val="0"/>
                <w:fitText w:val="1890" w:id="1684722177"/>
              </w:rPr>
              <w:t>第三</w:t>
            </w:r>
            <w:r w:rsidRPr="00F26269">
              <w:rPr>
                <w:rFonts w:hint="eastAsia"/>
                <w:spacing w:val="35"/>
                <w:kern w:val="0"/>
                <w:fitText w:val="1890" w:id="1684722177"/>
              </w:rPr>
              <w:t>中学</w:t>
            </w:r>
            <w:r w:rsidRPr="00F26269">
              <w:rPr>
                <w:rFonts w:hint="eastAsia"/>
                <w:kern w:val="0"/>
                <w:fitText w:val="1890" w:id="1684722177"/>
              </w:rPr>
              <w:t>校</w:t>
            </w:r>
            <w:r>
              <w:rPr>
                <w:rFonts w:hint="eastAsia"/>
              </w:rPr>
              <w:t xml:space="preserve"> </w:t>
            </w:r>
            <w:r w:rsidR="00F2626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</w:t>
            </w:r>
            <w:r w:rsidR="00F2626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徒</w:t>
            </w:r>
            <w:r w:rsidR="00F2626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会</w:t>
            </w:r>
          </w:p>
        </w:tc>
      </w:tr>
      <w:tr w:rsidR="0040326C" w:rsidTr="00C81267">
        <w:trPr>
          <w:trHeight w:val="323"/>
        </w:trPr>
        <w:tc>
          <w:tcPr>
            <w:tcW w:w="4244" w:type="dxa"/>
          </w:tcPr>
          <w:p w:rsidR="0040326C" w:rsidRDefault="0040326C" w:rsidP="00F26269">
            <w:pPr>
              <w:ind w:leftChars="218" w:left="458" w:rightChars="285" w:right="598"/>
            </w:pPr>
            <w:r w:rsidRPr="00F26269">
              <w:rPr>
                <w:rFonts w:hint="eastAsia"/>
                <w:spacing w:val="35"/>
                <w:kern w:val="0"/>
                <w:fitText w:val="1890" w:id="1684721920"/>
              </w:rPr>
              <w:t>日野</w:t>
            </w:r>
            <w:r w:rsidR="00E846E8" w:rsidRPr="00F26269">
              <w:rPr>
                <w:rFonts w:hint="eastAsia"/>
                <w:spacing w:val="35"/>
                <w:kern w:val="0"/>
                <w:fitText w:val="1890" w:id="1684721920"/>
              </w:rPr>
              <w:t>第四</w:t>
            </w:r>
            <w:r w:rsidRPr="00F26269">
              <w:rPr>
                <w:rFonts w:hint="eastAsia"/>
                <w:spacing w:val="35"/>
                <w:kern w:val="0"/>
                <w:fitText w:val="1890" w:id="1684721920"/>
              </w:rPr>
              <w:t>中学</w:t>
            </w:r>
            <w:r w:rsidRPr="00F26269">
              <w:rPr>
                <w:rFonts w:hint="eastAsia"/>
                <w:fitText w:val="1890" w:id="1684721920"/>
              </w:rPr>
              <w:t>校</w:t>
            </w:r>
            <w:r>
              <w:rPr>
                <w:rFonts w:hint="eastAsia"/>
              </w:rPr>
              <w:t xml:space="preserve"> </w:t>
            </w:r>
            <w:r w:rsidR="00F2626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</w:t>
            </w:r>
            <w:r w:rsidR="00F2626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徒</w:t>
            </w:r>
            <w:r w:rsidR="00F2626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会</w:t>
            </w:r>
          </w:p>
        </w:tc>
        <w:tc>
          <w:tcPr>
            <w:tcW w:w="4245" w:type="dxa"/>
          </w:tcPr>
          <w:p w:rsidR="0040326C" w:rsidRDefault="00E846E8" w:rsidP="00F26269">
            <w:pPr>
              <w:ind w:leftChars="219" w:left="460" w:rightChars="285" w:right="598"/>
            </w:pPr>
            <w:r w:rsidRPr="00F26269">
              <w:rPr>
                <w:rFonts w:hint="eastAsia"/>
                <w:spacing w:val="105"/>
                <w:kern w:val="0"/>
                <w:fitText w:val="1890" w:id="1684722178"/>
              </w:rPr>
              <w:t>三沢</w:t>
            </w:r>
            <w:r w:rsidR="0040326C" w:rsidRPr="00F26269">
              <w:rPr>
                <w:rFonts w:hint="eastAsia"/>
                <w:spacing w:val="105"/>
                <w:kern w:val="0"/>
                <w:fitText w:val="1890" w:id="1684722178"/>
              </w:rPr>
              <w:t>中学</w:t>
            </w:r>
            <w:r w:rsidR="0040326C" w:rsidRPr="00F26269">
              <w:rPr>
                <w:rFonts w:hint="eastAsia"/>
                <w:kern w:val="0"/>
                <w:fitText w:val="1890" w:id="1684722178"/>
              </w:rPr>
              <w:t>校</w:t>
            </w:r>
            <w:r w:rsidR="00F26269">
              <w:rPr>
                <w:rFonts w:hint="eastAsia"/>
                <w:kern w:val="0"/>
              </w:rPr>
              <w:t xml:space="preserve">  </w:t>
            </w:r>
            <w:r w:rsidR="0040326C">
              <w:rPr>
                <w:rFonts w:hint="eastAsia"/>
              </w:rPr>
              <w:t>生</w:t>
            </w:r>
            <w:r w:rsidR="00F26269">
              <w:rPr>
                <w:rFonts w:hint="eastAsia"/>
              </w:rPr>
              <w:t xml:space="preserve"> </w:t>
            </w:r>
            <w:r w:rsidR="0040326C">
              <w:rPr>
                <w:rFonts w:hint="eastAsia"/>
              </w:rPr>
              <w:t>徒</w:t>
            </w:r>
            <w:r w:rsidR="00F26269">
              <w:rPr>
                <w:rFonts w:hint="eastAsia"/>
              </w:rPr>
              <w:t xml:space="preserve"> </w:t>
            </w:r>
            <w:r w:rsidR="0040326C">
              <w:rPr>
                <w:rFonts w:hint="eastAsia"/>
              </w:rPr>
              <w:t>会</w:t>
            </w:r>
          </w:p>
        </w:tc>
      </w:tr>
      <w:tr w:rsidR="0040326C" w:rsidTr="00C81267">
        <w:trPr>
          <w:trHeight w:val="323"/>
        </w:trPr>
        <w:tc>
          <w:tcPr>
            <w:tcW w:w="4244" w:type="dxa"/>
          </w:tcPr>
          <w:p w:rsidR="0040326C" w:rsidRDefault="00F87D80" w:rsidP="00F26269">
            <w:pPr>
              <w:ind w:leftChars="218" w:left="458" w:rightChars="285" w:right="598"/>
            </w:pPr>
            <w:r w:rsidRPr="00F26269">
              <w:rPr>
                <w:rFonts w:hint="eastAsia"/>
                <w:spacing w:val="63"/>
                <w:kern w:val="0"/>
                <w:fitText w:val="1890" w:id="1684721921"/>
              </w:rPr>
              <w:t>大坂</w:t>
            </w:r>
            <w:r w:rsidR="00E846E8" w:rsidRPr="00F26269">
              <w:rPr>
                <w:rFonts w:hint="eastAsia"/>
                <w:spacing w:val="63"/>
                <w:kern w:val="0"/>
                <w:fitText w:val="1890" w:id="1684721921"/>
              </w:rPr>
              <w:t>上</w:t>
            </w:r>
            <w:r w:rsidR="0040326C" w:rsidRPr="00F26269">
              <w:rPr>
                <w:rFonts w:hint="eastAsia"/>
                <w:spacing w:val="63"/>
                <w:kern w:val="0"/>
                <w:fitText w:val="1890" w:id="1684721921"/>
              </w:rPr>
              <w:t>中学</w:t>
            </w:r>
            <w:r w:rsidR="0040326C" w:rsidRPr="00F26269">
              <w:rPr>
                <w:rFonts w:hint="eastAsia"/>
                <w:kern w:val="0"/>
                <w:fitText w:val="1890" w:id="1684721921"/>
              </w:rPr>
              <w:t>校</w:t>
            </w:r>
            <w:r w:rsidR="00F26269">
              <w:rPr>
                <w:rFonts w:hint="eastAsia"/>
                <w:kern w:val="0"/>
              </w:rPr>
              <w:t xml:space="preserve">  </w:t>
            </w:r>
            <w:r w:rsidR="0040326C">
              <w:rPr>
                <w:rFonts w:hint="eastAsia"/>
              </w:rPr>
              <w:t>生</w:t>
            </w:r>
            <w:r w:rsidR="00F26269">
              <w:rPr>
                <w:rFonts w:hint="eastAsia"/>
              </w:rPr>
              <w:t xml:space="preserve"> </w:t>
            </w:r>
            <w:r w:rsidR="0040326C">
              <w:rPr>
                <w:rFonts w:hint="eastAsia"/>
              </w:rPr>
              <w:t>徒</w:t>
            </w:r>
            <w:r w:rsidR="00F26269">
              <w:rPr>
                <w:rFonts w:hint="eastAsia"/>
              </w:rPr>
              <w:t xml:space="preserve"> </w:t>
            </w:r>
            <w:r w:rsidR="0040326C">
              <w:rPr>
                <w:rFonts w:hint="eastAsia"/>
              </w:rPr>
              <w:t>会</w:t>
            </w:r>
          </w:p>
        </w:tc>
        <w:tc>
          <w:tcPr>
            <w:tcW w:w="4245" w:type="dxa"/>
          </w:tcPr>
          <w:p w:rsidR="0040326C" w:rsidRDefault="00E846E8" w:rsidP="00F26269">
            <w:pPr>
              <w:ind w:leftChars="219" w:left="460" w:rightChars="285" w:right="598"/>
            </w:pPr>
            <w:r w:rsidRPr="00F26269">
              <w:rPr>
                <w:rFonts w:hint="eastAsia"/>
                <w:spacing w:val="105"/>
                <w:kern w:val="0"/>
                <w:fitText w:val="1890" w:id="1684722432"/>
              </w:rPr>
              <w:t>平山</w:t>
            </w:r>
            <w:r w:rsidR="0040326C" w:rsidRPr="00F26269">
              <w:rPr>
                <w:rFonts w:hint="eastAsia"/>
                <w:spacing w:val="105"/>
                <w:kern w:val="0"/>
                <w:fitText w:val="1890" w:id="1684722432"/>
              </w:rPr>
              <w:t>中学</w:t>
            </w:r>
            <w:r w:rsidR="0040326C" w:rsidRPr="00F26269">
              <w:rPr>
                <w:rFonts w:hint="eastAsia"/>
                <w:kern w:val="0"/>
                <w:fitText w:val="1890" w:id="1684722432"/>
              </w:rPr>
              <w:t>校</w:t>
            </w:r>
            <w:r w:rsidR="00F26269">
              <w:rPr>
                <w:rFonts w:hint="eastAsia"/>
                <w:kern w:val="0"/>
              </w:rPr>
              <w:t xml:space="preserve">  </w:t>
            </w:r>
            <w:r w:rsidR="0040326C">
              <w:rPr>
                <w:rFonts w:hint="eastAsia"/>
              </w:rPr>
              <w:t>生</w:t>
            </w:r>
            <w:r w:rsidR="00F26269">
              <w:rPr>
                <w:rFonts w:hint="eastAsia"/>
              </w:rPr>
              <w:t xml:space="preserve"> </w:t>
            </w:r>
            <w:r w:rsidR="0040326C">
              <w:rPr>
                <w:rFonts w:hint="eastAsia"/>
              </w:rPr>
              <w:t>徒</w:t>
            </w:r>
            <w:r w:rsidR="00F26269">
              <w:rPr>
                <w:rFonts w:hint="eastAsia"/>
              </w:rPr>
              <w:t xml:space="preserve"> </w:t>
            </w:r>
            <w:r w:rsidR="0040326C">
              <w:rPr>
                <w:rFonts w:hint="eastAsia"/>
              </w:rPr>
              <w:t>会</w:t>
            </w:r>
          </w:p>
        </w:tc>
      </w:tr>
    </w:tbl>
    <w:p w:rsidR="00750467" w:rsidRDefault="0011156E" w:rsidP="00AF056F">
      <w:pPr>
        <w:jc w:val="center"/>
      </w:pPr>
      <w:r w:rsidRPr="001A1EFF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88E47" wp14:editId="58970F5C">
                <wp:simplePos x="0" y="0"/>
                <wp:positionH relativeFrom="column">
                  <wp:posOffset>382905</wp:posOffset>
                </wp:positionH>
                <wp:positionV relativeFrom="paragraph">
                  <wp:posOffset>3028950</wp:posOffset>
                </wp:positionV>
                <wp:extent cx="6134543" cy="3880884"/>
                <wp:effectExtent l="19050" t="19050" r="38100" b="4381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543" cy="38808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6081" w:rsidRDefault="00C26081" w:rsidP="0011156E">
                            <w:r>
                              <w:rPr>
                                <w:rFonts w:hint="eastAsia"/>
                              </w:rPr>
                              <w:t>平成２８年度　生徒会サミット宣言</w:t>
                            </w:r>
                          </w:p>
                          <w:p w:rsidR="00C26081" w:rsidRDefault="00C26081" w:rsidP="0011156E"/>
                          <w:p w:rsidR="00C26081" w:rsidRDefault="00C26081" w:rsidP="0011156E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93052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「あいさつ」</w:t>
                            </w:r>
                          </w:p>
                          <w:p w:rsidR="00C26081" w:rsidRDefault="00C26081" w:rsidP="0011156E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・あいさつはコミュニケーションの第一歩。まずは会釈、そして大きな声、笑顔を意識していこう。</w:t>
                            </w:r>
                          </w:p>
                          <w:p w:rsidR="00C26081" w:rsidRPr="00FC67CA" w:rsidRDefault="00C26081" w:rsidP="0011156E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C26081" w:rsidRDefault="00C26081" w:rsidP="0011156E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「自分</w:t>
                            </w:r>
                            <w:r w:rsidRPr="0093052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で考えて、正しい判断をし、行動しよう。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学校でも、家庭でも、地域でも」</w:t>
                            </w:r>
                          </w:p>
                          <w:p w:rsidR="00C26081" w:rsidRPr="00FC67CA" w:rsidRDefault="00C26081" w:rsidP="0011156E">
                            <w:pPr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</w:pPr>
                            <w:r w:rsidRPr="00FC67CA"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>学校</w:t>
                            </w:r>
                          </w:p>
                          <w:p w:rsidR="00C26081" w:rsidRDefault="00C26081" w:rsidP="0011156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・失敗を恐れずに発言し、自分の意見を伝えよう。</w:t>
                            </w:r>
                          </w:p>
                          <w:p w:rsidR="00C26081" w:rsidRDefault="00C26081" w:rsidP="0011156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・生徒会活動に参加し、自分たちの手でよりよい学校をつくりあげていこう。</w:t>
                            </w:r>
                          </w:p>
                          <w:p w:rsidR="00C26081" w:rsidRPr="00FC67CA" w:rsidRDefault="00C26081" w:rsidP="0011156E">
                            <w:pPr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</w:pPr>
                            <w:r w:rsidRPr="00FC67CA"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>家庭</w:t>
                            </w:r>
                          </w:p>
                          <w:p w:rsidR="00C26081" w:rsidRPr="00FC67CA" w:rsidRDefault="00C26081" w:rsidP="0011156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・手伝いを通して、家族とのコミュニケーションをはかろう。</w:t>
                            </w:r>
                          </w:p>
                          <w:p w:rsidR="00C26081" w:rsidRPr="003C0A52" w:rsidRDefault="00C26081" w:rsidP="0011156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・将来のため、自ら進んで家庭学習をしよう。</w:t>
                            </w:r>
                          </w:p>
                          <w:p w:rsidR="00C26081" w:rsidRPr="00FC67CA" w:rsidRDefault="00C26081" w:rsidP="0011156E">
                            <w:pPr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</w:pPr>
                            <w:r w:rsidRPr="00FC67CA"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>地域</w:t>
                            </w:r>
                          </w:p>
                          <w:p w:rsidR="00C26081" w:rsidRDefault="00C26081" w:rsidP="0011156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・思いやりの心を持って助け合い、交流を深めよう。</w:t>
                            </w:r>
                          </w:p>
                          <w:p w:rsidR="00C26081" w:rsidRPr="00FC67CA" w:rsidRDefault="00C26081" w:rsidP="0011156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・ボランティア活動へ積極的に参加しよう。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88E47" id="テキスト ボックス 2" o:spid="_x0000_s1032" type="#_x0000_t202" style="position:absolute;left:0;text-align:left;margin-left:30.15pt;margin-top:238.5pt;width:483.05pt;height:30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" strokecolor="yellow" strokeweight="4.5pt">
                <v:stroke linestyle="thickThin"/>
                <v:textbox>
                  <w:txbxContent>
                    <w:p w:rsidR="00C26081" w:rsidRDefault="00C26081" w:rsidP="0011156E">
                      <w:r>
                        <w:rPr>
                          <w:rFonts w:hint="eastAsia"/>
                        </w:rPr>
                        <w:t>平成２８年度　生徒会サミット宣言</w:t>
                      </w:r>
                    </w:p>
                    <w:p w:rsidR="00C26081" w:rsidRDefault="00C26081" w:rsidP="0011156E"/>
                    <w:p w:rsidR="00C26081" w:rsidRDefault="00C26081" w:rsidP="0011156E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93052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「あいさつ」</w:t>
                      </w:r>
                    </w:p>
                    <w:p w:rsidR="00C26081" w:rsidRDefault="00C26081" w:rsidP="0011156E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・あいさつはコミュニケーションの第一歩。まずは会釈、そして大きな声、笑顔を意識していこう。</w:t>
                      </w:r>
                    </w:p>
                    <w:p w:rsidR="00C26081" w:rsidRPr="00FC67CA" w:rsidRDefault="00C26081" w:rsidP="0011156E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C26081" w:rsidRDefault="00C26081" w:rsidP="0011156E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「自分</w:t>
                      </w:r>
                      <w:r w:rsidRPr="0093052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で考えて、正しい判断をし、行動しよう。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学校でも、家庭でも、地域でも」</w:t>
                      </w:r>
                    </w:p>
                    <w:p w:rsidR="00C26081" w:rsidRPr="00FC67CA" w:rsidRDefault="00C26081" w:rsidP="0011156E">
                      <w:pPr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</w:pPr>
                      <w:r w:rsidRPr="00FC67CA"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>学校</w:t>
                      </w:r>
                    </w:p>
                    <w:p w:rsidR="00C26081" w:rsidRDefault="00C26081" w:rsidP="0011156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・失敗を恐れずに発言し、自分の意見を伝えよう。</w:t>
                      </w:r>
                    </w:p>
                    <w:p w:rsidR="00C26081" w:rsidRDefault="00C26081" w:rsidP="0011156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・生徒会活動に参加し、自分たちの手でよりよい学校をつくりあげていこう。</w:t>
                      </w:r>
                    </w:p>
                    <w:p w:rsidR="00C26081" w:rsidRPr="00FC67CA" w:rsidRDefault="00C26081" w:rsidP="0011156E">
                      <w:pPr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</w:pPr>
                      <w:r w:rsidRPr="00FC67CA"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>家庭</w:t>
                      </w:r>
                    </w:p>
                    <w:p w:rsidR="00C26081" w:rsidRPr="00FC67CA" w:rsidRDefault="00C26081" w:rsidP="0011156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・手伝いを通して、家族とのコミュニケーションをはかろう。</w:t>
                      </w:r>
                    </w:p>
                    <w:p w:rsidR="00C26081" w:rsidRPr="003C0A52" w:rsidRDefault="00C26081" w:rsidP="0011156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・将来のため、自ら進んで家庭学習をしよう。</w:t>
                      </w:r>
                    </w:p>
                    <w:p w:rsidR="00C26081" w:rsidRPr="00FC67CA" w:rsidRDefault="00C26081" w:rsidP="0011156E">
                      <w:pPr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</w:pPr>
                      <w:r w:rsidRPr="00FC67CA"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>地域</w:t>
                      </w:r>
                    </w:p>
                    <w:p w:rsidR="00C26081" w:rsidRDefault="00C26081" w:rsidP="0011156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・思いやりの心を持って助け合い、交流を深めよう。</w:t>
                      </w:r>
                    </w:p>
                    <w:p w:rsidR="00C26081" w:rsidRPr="00FC67CA" w:rsidRDefault="00C26081" w:rsidP="0011156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・ボランティア活動へ積極的に参加しよう。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50467" w:rsidSect="000B359D">
      <w:pgSz w:w="11906" w:h="16838" w:code="9"/>
      <w:pgMar w:top="454" w:right="794" w:bottom="454" w:left="794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081" w:rsidRDefault="00C26081" w:rsidP="0040326C">
      <w:r>
        <w:separator/>
      </w:r>
    </w:p>
  </w:endnote>
  <w:endnote w:type="continuationSeparator" w:id="0">
    <w:p w:rsidR="00C26081" w:rsidRDefault="00C26081" w:rsidP="0040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081" w:rsidRDefault="00C26081" w:rsidP="0040326C">
      <w:r>
        <w:separator/>
      </w:r>
    </w:p>
  </w:footnote>
  <w:footnote w:type="continuationSeparator" w:id="0">
    <w:p w:rsidR="00C26081" w:rsidRDefault="00C26081" w:rsidP="00403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666"/>
    <w:rsid w:val="00041F03"/>
    <w:rsid w:val="00073530"/>
    <w:rsid w:val="000839A0"/>
    <w:rsid w:val="000B359D"/>
    <w:rsid w:val="000E2FDF"/>
    <w:rsid w:val="0011156E"/>
    <w:rsid w:val="00141369"/>
    <w:rsid w:val="001625B1"/>
    <w:rsid w:val="001965BF"/>
    <w:rsid w:val="001D1740"/>
    <w:rsid w:val="001E0F50"/>
    <w:rsid w:val="00263A78"/>
    <w:rsid w:val="0028544B"/>
    <w:rsid w:val="002B1CF1"/>
    <w:rsid w:val="002D0545"/>
    <w:rsid w:val="003553FC"/>
    <w:rsid w:val="00390D9B"/>
    <w:rsid w:val="003D6BA2"/>
    <w:rsid w:val="0040326C"/>
    <w:rsid w:val="00413452"/>
    <w:rsid w:val="00486383"/>
    <w:rsid w:val="004B63CA"/>
    <w:rsid w:val="004E76ED"/>
    <w:rsid w:val="0057537F"/>
    <w:rsid w:val="00591401"/>
    <w:rsid w:val="005C18B9"/>
    <w:rsid w:val="005D76E6"/>
    <w:rsid w:val="005F6395"/>
    <w:rsid w:val="00606E09"/>
    <w:rsid w:val="0069255D"/>
    <w:rsid w:val="006B1AD0"/>
    <w:rsid w:val="006F35A2"/>
    <w:rsid w:val="00702666"/>
    <w:rsid w:val="00702715"/>
    <w:rsid w:val="007102A2"/>
    <w:rsid w:val="00750467"/>
    <w:rsid w:val="0075192C"/>
    <w:rsid w:val="00766378"/>
    <w:rsid w:val="00807784"/>
    <w:rsid w:val="00884A97"/>
    <w:rsid w:val="008C1C7E"/>
    <w:rsid w:val="008D28B4"/>
    <w:rsid w:val="008D2C4B"/>
    <w:rsid w:val="0096191B"/>
    <w:rsid w:val="009D29F8"/>
    <w:rsid w:val="009E39EB"/>
    <w:rsid w:val="009F0E69"/>
    <w:rsid w:val="00A210B4"/>
    <w:rsid w:val="00A3150D"/>
    <w:rsid w:val="00A97FC6"/>
    <w:rsid w:val="00AC2B95"/>
    <w:rsid w:val="00AF056F"/>
    <w:rsid w:val="00B53E13"/>
    <w:rsid w:val="00B96127"/>
    <w:rsid w:val="00BF1ECD"/>
    <w:rsid w:val="00C06D19"/>
    <w:rsid w:val="00C26081"/>
    <w:rsid w:val="00C4502A"/>
    <w:rsid w:val="00C81267"/>
    <w:rsid w:val="00CB35FE"/>
    <w:rsid w:val="00D40505"/>
    <w:rsid w:val="00D81499"/>
    <w:rsid w:val="00DB42EC"/>
    <w:rsid w:val="00DC7AAB"/>
    <w:rsid w:val="00DE00A5"/>
    <w:rsid w:val="00E1170E"/>
    <w:rsid w:val="00E846E8"/>
    <w:rsid w:val="00EC4229"/>
    <w:rsid w:val="00ED60AA"/>
    <w:rsid w:val="00F26269"/>
    <w:rsid w:val="00F87D80"/>
    <w:rsid w:val="00FB142A"/>
    <w:rsid w:val="00FB6BE1"/>
    <w:rsid w:val="00FC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D00DEFB1-333D-43FA-9FDA-DF0CA9083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6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0266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96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032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326C"/>
  </w:style>
  <w:style w:type="paragraph" w:styleId="a8">
    <w:name w:val="footer"/>
    <w:basedOn w:val="a"/>
    <w:link w:val="a9"/>
    <w:uiPriority w:val="99"/>
    <w:unhideWhenUsed/>
    <w:rsid w:val="004032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326C"/>
  </w:style>
  <w:style w:type="paragraph" w:styleId="aa">
    <w:name w:val="Date"/>
    <w:basedOn w:val="a"/>
    <w:next w:val="a"/>
    <w:link w:val="ab"/>
    <w:uiPriority w:val="99"/>
    <w:semiHidden/>
    <w:unhideWhenUsed/>
    <w:rsid w:val="009E39EB"/>
  </w:style>
  <w:style w:type="character" w:customStyle="1" w:styleId="ab">
    <w:name w:val="日付 (文字)"/>
    <w:basedOn w:val="a0"/>
    <w:link w:val="aa"/>
    <w:uiPriority w:val="99"/>
    <w:semiHidden/>
    <w:rsid w:val="009E3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654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日野市教育委員会</dc:creator>
  <cp:lastModifiedBy>Windows ユーザー</cp:lastModifiedBy>
  <cp:revision>2</cp:revision>
  <cp:lastPrinted>2018-04-13T02:20:00Z</cp:lastPrinted>
  <dcterms:created xsi:type="dcterms:W3CDTF">2018-04-14T02:02:00Z</dcterms:created>
  <dcterms:modified xsi:type="dcterms:W3CDTF">2018-04-14T02:02:00Z</dcterms:modified>
</cp:coreProperties>
</file>